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3" w:type="dxa"/>
        <w:tblCellMar>
          <w:top w:w="15" w:type="dxa"/>
          <w:left w:w="15" w:type="dxa"/>
          <w:bottom w:w="15" w:type="dxa"/>
          <w:right w:w="15" w:type="dxa"/>
        </w:tblCellMar>
        <w:tblLook w:val="0600"/>
      </w:tblPr>
      <w:tblGrid>
        <w:gridCol w:w="5178"/>
        <w:gridCol w:w="4395"/>
      </w:tblGrid>
      <w:tr w:rsidR="00816753" w:rsidRPr="001B0823" w:rsidTr="007A0819">
        <w:tc>
          <w:tcPr>
            <w:tcW w:w="5178" w:type="dxa"/>
            <w:tcMar>
              <w:top w:w="75" w:type="dxa"/>
              <w:left w:w="75" w:type="dxa"/>
              <w:bottom w:w="75" w:type="dxa"/>
              <w:right w:w="75" w:type="dxa"/>
            </w:tcMar>
          </w:tcPr>
          <w:p w:rsidR="00816753" w:rsidRPr="007A0819" w:rsidRDefault="00816753" w:rsidP="007A0819">
            <w:pPr>
              <w:rPr>
                <w:lang w:val="ru-RU"/>
              </w:rPr>
            </w:pPr>
          </w:p>
        </w:tc>
        <w:tc>
          <w:tcPr>
            <w:tcW w:w="4395" w:type="dxa"/>
            <w:tcMar>
              <w:top w:w="75" w:type="dxa"/>
              <w:left w:w="75" w:type="dxa"/>
              <w:bottom w:w="75" w:type="dxa"/>
              <w:right w:w="75" w:type="dxa"/>
            </w:tcMar>
          </w:tcPr>
          <w:p w:rsidR="00816753" w:rsidRPr="007A0819" w:rsidRDefault="00816753" w:rsidP="007A0819">
            <w:pPr>
              <w:rPr>
                <w:lang w:val="ru-RU"/>
              </w:rPr>
            </w:pPr>
          </w:p>
        </w:tc>
      </w:tr>
    </w:tbl>
    <w:p w:rsidR="00816753" w:rsidRPr="007A0819" w:rsidRDefault="001B0823">
      <w:pPr>
        <w:jc w:val="center"/>
        <w:rPr>
          <w:rFonts w:hAnsi="Times New Roman" w:cs="Times New Roman"/>
          <w:color w:val="000000"/>
          <w:sz w:val="24"/>
          <w:szCs w:val="24"/>
          <w:lang w:val="ru-RU"/>
        </w:rPr>
      </w:pPr>
      <w:r w:rsidRPr="001B0823">
        <w:rPr>
          <w:rFonts w:hAnsi="Times New Roman" w:cs="Times New Roman"/>
          <w:color w:val="000000"/>
          <w:sz w:val="24"/>
          <w:szCs w:val="24"/>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pt;height:677.3pt" o:ole="">
            <v:imagedata r:id="rId6" o:title=""/>
          </v:shape>
          <o:OLEObject Type="Embed" ProgID="FoxitReader.Document" ShapeID="_x0000_i1025" DrawAspect="Content" ObjectID="_1742972964" r:id="rId7"/>
        </w:object>
      </w:r>
    </w:p>
    <w:p w:rsidR="00816753" w:rsidRPr="007A0819" w:rsidRDefault="007A0819" w:rsidP="00BB1147">
      <w:pPr>
        <w:spacing w:before="0" w:beforeAutospacing="0" w:after="0" w:after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lastRenderedPageBreak/>
        <w:t>Предметом деятельности Детского сада является формирование общей культуры, развитие физических, интеллектуальных, нравственных, эстетических и</w:t>
      </w:r>
      <w:r>
        <w:rPr>
          <w:rFonts w:hAnsi="Times New Roman" w:cs="Times New Roman"/>
          <w:color w:val="000000"/>
          <w:sz w:val="24"/>
          <w:szCs w:val="24"/>
        </w:rPr>
        <w:t> </w:t>
      </w:r>
      <w:r w:rsidRPr="007A0819">
        <w:rPr>
          <w:rFonts w:hAnsi="Times New Roman" w:cs="Times New Roman"/>
          <w:color w:val="000000"/>
          <w:sz w:val="24"/>
          <w:szCs w:val="24"/>
          <w:lang w:val="ru-RU"/>
        </w:rPr>
        <w:t>личностных качеств, формирование предпосылок учебной деятельности, сохранение и</w:t>
      </w:r>
      <w:r>
        <w:rPr>
          <w:rFonts w:hAnsi="Times New Roman" w:cs="Times New Roman"/>
          <w:color w:val="000000"/>
          <w:sz w:val="24"/>
          <w:szCs w:val="24"/>
        </w:rPr>
        <w:t> </w:t>
      </w:r>
      <w:r w:rsidRPr="007A0819">
        <w:rPr>
          <w:rFonts w:hAnsi="Times New Roman" w:cs="Times New Roman"/>
          <w:color w:val="000000"/>
          <w:sz w:val="24"/>
          <w:szCs w:val="24"/>
          <w:lang w:val="ru-RU"/>
        </w:rPr>
        <w:t>укрепление здоровья воспитанников.</w:t>
      </w:r>
    </w:p>
    <w:p w:rsidR="00816753" w:rsidRPr="007A0819" w:rsidRDefault="007A0819" w:rsidP="00BB1147">
      <w:pPr>
        <w:spacing w:before="0" w:beforeAutospacing="0"/>
        <w:ind w:firstLine="567"/>
        <w:jc w:val="center"/>
        <w:rPr>
          <w:rFonts w:hAnsi="Times New Roman" w:cs="Times New Roman"/>
          <w:color w:val="000000"/>
          <w:sz w:val="24"/>
          <w:szCs w:val="24"/>
          <w:lang w:val="ru-RU"/>
        </w:rPr>
      </w:pPr>
      <w:r w:rsidRPr="007A0819">
        <w:rPr>
          <w:rFonts w:hAnsi="Times New Roman" w:cs="Times New Roman"/>
          <w:b/>
          <w:bCs/>
          <w:color w:val="000000"/>
          <w:sz w:val="24"/>
          <w:szCs w:val="24"/>
          <w:lang w:val="ru-RU"/>
        </w:rPr>
        <w:t>Аналитическая часть</w:t>
      </w:r>
    </w:p>
    <w:p w:rsidR="00816753" w:rsidRDefault="007A0819" w:rsidP="001F3924">
      <w:pPr>
        <w:spacing w:before="0" w:beforeAutospacing="0" w:after="0" w:afterAutospacing="0"/>
        <w:ind w:firstLine="567"/>
        <w:jc w:val="center"/>
        <w:rPr>
          <w:rFonts w:hAnsi="Times New Roman" w:cs="Times New Roman"/>
          <w:b/>
          <w:bCs/>
          <w:color w:val="000000"/>
          <w:sz w:val="24"/>
          <w:szCs w:val="24"/>
          <w:lang w:val="ru-RU"/>
        </w:rPr>
      </w:pPr>
      <w:r>
        <w:rPr>
          <w:rFonts w:hAnsi="Times New Roman" w:cs="Times New Roman"/>
          <w:b/>
          <w:bCs/>
          <w:color w:val="000000"/>
          <w:sz w:val="24"/>
          <w:szCs w:val="24"/>
        </w:rPr>
        <w:t>I</w:t>
      </w:r>
      <w:r w:rsidRPr="007A0819">
        <w:rPr>
          <w:rFonts w:hAnsi="Times New Roman" w:cs="Times New Roman"/>
          <w:b/>
          <w:bCs/>
          <w:color w:val="000000"/>
          <w:sz w:val="24"/>
          <w:szCs w:val="24"/>
          <w:lang w:val="ru-RU"/>
        </w:rPr>
        <w:t>.</w:t>
      </w:r>
      <w:r>
        <w:rPr>
          <w:rFonts w:hAnsi="Times New Roman" w:cs="Times New Roman"/>
          <w:b/>
          <w:bCs/>
          <w:color w:val="000000"/>
          <w:sz w:val="24"/>
          <w:szCs w:val="24"/>
        </w:rPr>
        <w:t> </w:t>
      </w:r>
      <w:r w:rsidRPr="007A0819">
        <w:rPr>
          <w:rFonts w:hAnsi="Times New Roman" w:cs="Times New Roman"/>
          <w:b/>
          <w:bCs/>
          <w:color w:val="000000"/>
          <w:sz w:val="24"/>
          <w:szCs w:val="24"/>
          <w:lang w:val="ru-RU"/>
        </w:rPr>
        <w:t>Оценка образовательной деятельности</w:t>
      </w:r>
    </w:p>
    <w:p w:rsidR="001F3924" w:rsidRPr="001F3924" w:rsidRDefault="001F3924" w:rsidP="001F3924">
      <w:pPr>
        <w:spacing w:before="0" w:beforeAutospacing="0" w:after="0" w:afterAutospacing="0"/>
        <w:ind w:firstLine="567"/>
        <w:jc w:val="center"/>
        <w:rPr>
          <w:rFonts w:hAnsi="Times New Roman" w:cs="Times New Roman"/>
          <w:color w:val="000000"/>
          <w:sz w:val="16"/>
          <w:szCs w:val="24"/>
          <w:lang w:val="ru-RU"/>
        </w:rPr>
      </w:pPr>
    </w:p>
    <w:p w:rsidR="00EC6FB6" w:rsidRPr="00551795" w:rsidRDefault="00EC6FB6" w:rsidP="00902960">
      <w:pPr>
        <w:spacing w:before="0" w:beforeAutospacing="0" w:after="0" w:after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t xml:space="preserve">Детский сад посещают </w:t>
      </w:r>
      <w:r>
        <w:rPr>
          <w:rFonts w:hAnsi="Times New Roman" w:cs="Times New Roman"/>
          <w:color w:val="000000"/>
          <w:sz w:val="24"/>
          <w:szCs w:val="24"/>
          <w:lang w:val="ru-RU"/>
        </w:rPr>
        <w:t>308</w:t>
      </w:r>
      <w:r w:rsidRPr="007A0819">
        <w:rPr>
          <w:rFonts w:hAnsi="Times New Roman" w:cs="Times New Roman"/>
          <w:color w:val="000000"/>
          <w:sz w:val="24"/>
          <w:szCs w:val="24"/>
          <w:lang w:val="ru-RU"/>
        </w:rPr>
        <w:t xml:space="preserve"> воспитанников в</w:t>
      </w:r>
      <w:r>
        <w:rPr>
          <w:rFonts w:hAnsi="Times New Roman" w:cs="Times New Roman"/>
          <w:color w:val="000000"/>
          <w:sz w:val="24"/>
          <w:szCs w:val="24"/>
        </w:rPr>
        <w:t> </w:t>
      </w:r>
      <w:r w:rsidRPr="007A0819">
        <w:rPr>
          <w:rFonts w:hAnsi="Times New Roman" w:cs="Times New Roman"/>
          <w:color w:val="000000"/>
          <w:sz w:val="24"/>
          <w:szCs w:val="24"/>
          <w:lang w:val="ru-RU"/>
        </w:rPr>
        <w:t>возрасте от</w:t>
      </w:r>
      <w:r>
        <w:rPr>
          <w:rFonts w:hAnsi="Times New Roman" w:cs="Times New Roman"/>
          <w:color w:val="000000"/>
          <w:sz w:val="24"/>
          <w:szCs w:val="24"/>
        </w:rPr>
        <w:t> </w:t>
      </w:r>
      <w:r w:rsidRPr="007A0819">
        <w:rPr>
          <w:rFonts w:hAnsi="Times New Roman" w:cs="Times New Roman"/>
          <w:color w:val="000000"/>
          <w:sz w:val="24"/>
          <w:szCs w:val="24"/>
          <w:lang w:val="ru-RU"/>
        </w:rPr>
        <w:t>2</w:t>
      </w:r>
      <w:r>
        <w:rPr>
          <w:rFonts w:hAnsi="Times New Roman" w:cs="Times New Roman"/>
          <w:color w:val="000000"/>
          <w:sz w:val="24"/>
          <w:szCs w:val="24"/>
        </w:rPr>
        <w:t> </w:t>
      </w:r>
      <w:r w:rsidRPr="007A0819">
        <w:rPr>
          <w:rFonts w:hAnsi="Times New Roman" w:cs="Times New Roman"/>
          <w:color w:val="000000"/>
          <w:sz w:val="24"/>
          <w:szCs w:val="24"/>
          <w:lang w:val="ru-RU"/>
        </w:rPr>
        <w:t>до</w:t>
      </w:r>
      <w:r>
        <w:rPr>
          <w:rFonts w:hAnsi="Times New Roman" w:cs="Times New Roman"/>
          <w:color w:val="000000"/>
          <w:sz w:val="24"/>
          <w:szCs w:val="24"/>
        </w:rPr>
        <w:t> </w:t>
      </w:r>
      <w:r w:rsidRPr="007A0819">
        <w:rPr>
          <w:rFonts w:hAnsi="Times New Roman" w:cs="Times New Roman"/>
          <w:color w:val="000000"/>
          <w:sz w:val="24"/>
          <w:szCs w:val="24"/>
          <w:lang w:val="ru-RU"/>
        </w:rPr>
        <w:t>7</w:t>
      </w:r>
      <w:r>
        <w:rPr>
          <w:rFonts w:hAnsi="Times New Roman" w:cs="Times New Roman"/>
          <w:color w:val="000000"/>
          <w:sz w:val="24"/>
          <w:szCs w:val="24"/>
        </w:rPr>
        <w:t> </w:t>
      </w:r>
      <w:r w:rsidRPr="007A0819">
        <w:rPr>
          <w:rFonts w:hAnsi="Times New Roman" w:cs="Times New Roman"/>
          <w:color w:val="000000"/>
          <w:sz w:val="24"/>
          <w:szCs w:val="24"/>
          <w:lang w:val="ru-RU"/>
        </w:rPr>
        <w:t xml:space="preserve">лет. </w:t>
      </w:r>
      <w:r w:rsidRPr="00551795">
        <w:rPr>
          <w:rFonts w:hAnsi="Times New Roman" w:cs="Times New Roman"/>
          <w:color w:val="000000"/>
          <w:sz w:val="24"/>
          <w:szCs w:val="24"/>
          <w:lang w:val="ru-RU"/>
        </w:rPr>
        <w:t>Из них 13</w:t>
      </w:r>
      <w:r>
        <w:rPr>
          <w:rFonts w:hAnsi="Times New Roman" w:cs="Times New Roman"/>
          <w:color w:val="000000"/>
          <w:sz w:val="24"/>
          <w:szCs w:val="24"/>
          <w:lang w:val="ru-RU"/>
        </w:rPr>
        <w:t>2</w:t>
      </w:r>
      <w:r w:rsidRPr="00551795">
        <w:rPr>
          <w:rFonts w:hAnsi="Times New Roman" w:cs="Times New Roman"/>
          <w:color w:val="000000"/>
          <w:sz w:val="24"/>
          <w:szCs w:val="24"/>
          <w:lang w:val="ru-RU"/>
        </w:rPr>
        <w:t xml:space="preserve"> девочк</w:t>
      </w:r>
      <w:r>
        <w:rPr>
          <w:rFonts w:hAnsi="Times New Roman" w:cs="Times New Roman"/>
          <w:color w:val="000000"/>
          <w:sz w:val="24"/>
          <w:szCs w:val="24"/>
          <w:lang w:val="ru-RU"/>
        </w:rPr>
        <w:t>и</w:t>
      </w:r>
      <w:r w:rsidRPr="00551795">
        <w:rPr>
          <w:rFonts w:hAnsi="Times New Roman" w:cs="Times New Roman"/>
          <w:color w:val="000000"/>
          <w:sz w:val="24"/>
          <w:szCs w:val="24"/>
          <w:lang w:val="ru-RU"/>
        </w:rPr>
        <w:t>. Детей-инвалидов –</w:t>
      </w:r>
      <w:r>
        <w:rPr>
          <w:rFonts w:hAnsi="Times New Roman" w:cs="Times New Roman"/>
          <w:color w:val="000000"/>
          <w:sz w:val="24"/>
          <w:szCs w:val="24"/>
          <w:lang w:val="ru-RU"/>
        </w:rPr>
        <w:t xml:space="preserve"> 4</w:t>
      </w:r>
      <w:r w:rsidRPr="00551795">
        <w:rPr>
          <w:rFonts w:hAnsi="Times New Roman" w:cs="Times New Roman"/>
          <w:color w:val="000000"/>
          <w:sz w:val="24"/>
          <w:szCs w:val="24"/>
          <w:lang w:val="ru-RU"/>
        </w:rPr>
        <w:t xml:space="preserve"> человек</w:t>
      </w:r>
      <w:r>
        <w:rPr>
          <w:rFonts w:hAnsi="Times New Roman" w:cs="Times New Roman"/>
          <w:color w:val="000000"/>
          <w:sz w:val="24"/>
          <w:szCs w:val="24"/>
          <w:lang w:val="ru-RU"/>
        </w:rPr>
        <w:t>а</w:t>
      </w:r>
      <w:r w:rsidRPr="00551795">
        <w:rPr>
          <w:rFonts w:hAnsi="Times New Roman" w:cs="Times New Roman"/>
          <w:color w:val="000000"/>
          <w:sz w:val="24"/>
          <w:szCs w:val="24"/>
          <w:lang w:val="ru-RU"/>
        </w:rPr>
        <w:t>.</w:t>
      </w:r>
    </w:p>
    <w:p w:rsidR="00EC6FB6" w:rsidRPr="00D771E5" w:rsidRDefault="00EC6FB6" w:rsidP="00902960">
      <w:pPr>
        <w:spacing w:before="0" w:beforeAutospacing="0" w:after="0" w:afterAutospacing="0"/>
        <w:ind w:firstLine="567"/>
        <w:jc w:val="both"/>
        <w:rPr>
          <w:rFonts w:hAnsi="Times New Roman" w:cs="Times New Roman"/>
          <w:color w:val="000000"/>
          <w:sz w:val="24"/>
          <w:szCs w:val="24"/>
          <w:lang w:val="ru-RU"/>
        </w:rPr>
      </w:pPr>
      <w:r w:rsidRPr="00551795">
        <w:rPr>
          <w:rFonts w:hAnsi="Times New Roman" w:cs="Times New Roman"/>
          <w:color w:val="000000"/>
          <w:sz w:val="24"/>
          <w:szCs w:val="24"/>
          <w:lang w:val="ru-RU"/>
        </w:rPr>
        <w:t>Дошкольное учреждение укомплектовано детьми на 1</w:t>
      </w:r>
      <w:r>
        <w:rPr>
          <w:rFonts w:hAnsi="Times New Roman" w:cs="Times New Roman"/>
          <w:color w:val="000000"/>
          <w:sz w:val="24"/>
          <w:szCs w:val="24"/>
          <w:lang w:val="ru-RU"/>
        </w:rPr>
        <w:t>13</w:t>
      </w:r>
      <w:r w:rsidRPr="00551795">
        <w:rPr>
          <w:rFonts w:hAnsi="Times New Roman" w:cs="Times New Roman"/>
          <w:color w:val="000000"/>
          <w:sz w:val="24"/>
          <w:szCs w:val="24"/>
          <w:lang w:val="ru-RU"/>
        </w:rPr>
        <w:t xml:space="preserve"> %.</w:t>
      </w:r>
      <w:r w:rsidRPr="00551795">
        <w:rPr>
          <w:rFonts w:hAnsi="Times New Roman" w:cs="Times New Roman"/>
          <w:color w:val="000000"/>
          <w:sz w:val="24"/>
          <w:szCs w:val="24"/>
          <w:lang w:val="ru-RU"/>
        </w:rPr>
        <w:tab/>
        <w:t>В детском саду функционируют  13 групп общеразвивающей направленности:</w:t>
      </w:r>
    </w:p>
    <w:p w:rsidR="00EC6FB6" w:rsidRPr="00986A93" w:rsidRDefault="00EC6FB6" w:rsidP="00902960">
      <w:pPr>
        <w:numPr>
          <w:ilvl w:val="0"/>
          <w:numId w:val="1"/>
        </w:numPr>
        <w:tabs>
          <w:tab w:val="left" w:pos="1701"/>
        </w:tabs>
        <w:ind w:left="780" w:right="180" w:firstLine="567"/>
        <w:contextualSpacing/>
        <w:rPr>
          <w:rFonts w:hAnsi="Times New Roman" w:cs="Times New Roman"/>
          <w:color w:val="000000"/>
          <w:sz w:val="24"/>
          <w:szCs w:val="24"/>
        </w:rPr>
      </w:pPr>
      <w:r>
        <w:rPr>
          <w:rFonts w:hAnsi="Times New Roman" w:cs="Times New Roman"/>
          <w:color w:val="000000"/>
          <w:sz w:val="24"/>
          <w:szCs w:val="24"/>
          <w:lang w:val="ru-RU"/>
        </w:rPr>
        <w:t>2 группы раннего возраста -4</w:t>
      </w:r>
      <w:r w:rsidR="00C624CC">
        <w:rPr>
          <w:rFonts w:hAnsi="Times New Roman" w:cs="Times New Roman"/>
          <w:color w:val="000000"/>
          <w:sz w:val="24"/>
          <w:szCs w:val="24"/>
          <w:lang w:val="ru-RU"/>
        </w:rPr>
        <w:t>3р</w:t>
      </w:r>
      <w:r>
        <w:rPr>
          <w:rFonts w:hAnsi="Times New Roman" w:cs="Times New Roman"/>
          <w:color w:val="000000"/>
          <w:sz w:val="24"/>
          <w:szCs w:val="24"/>
          <w:lang w:val="ru-RU"/>
        </w:rPr>
        <w:t>е</w:t>
      </w:r>
      <w:r w:rsidR="00C624CC">
        <w:rPr>
          <w:rFonts w:hAnsi="Times New Roman" w:cs="Times New Roman"/>
          <w:color w:val="000000"/>
          <w:sz w:val="24"/>
          <w:szCs w:val="24"/>
          <w:lang w:val="ru-RU"/>
        </w:rPr>
        <w:t>бенка</w:t>
      </w:r>
      <w:r>
        <w:rPr>
          <w:rFonts w:hAnsi="Times New Roman" w:cs="Times New Roman"/>
          <w:color w:val="000000"/>
          <w:sz w:val="24"/>
          <w:szCs w:val="24"/>
          <w:lang w:val="ru-RU"/>
        </w:rPr>
        <w:t>;</w:t>
      </w:r>
    </w:p>
    <w:p w:rsidR="00EC6FB6" w:rsidRDefault="00EC6FB6" w:rsidP="00902960">
      <w:pPr>
        <w:numPr>
          <w:ilvl w:val="0"/>
          <w:numId w:val="1"/>
        </w:numPr>
        <w:tabs>
          <w:tab w:val="left" w:pos="1701"/>
        </w:tabs>
        <w:ind w:left="780" w:right="180" w:firstLine="567"/>
        <w:contextualSpacing/>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w:t>
      </w:r>
      <w:proofErr w:type="spellStart"/>
      <w:r>
        <w:rPr>
          <w:rFonts w:hAnsi="Times New Roman" w:cs="Times New Roman"/>
          <w:color w:val="000000"/>
          <w:sz w:val="24"/>
          <w:szCs w:val="24"/>
        </w:rPr>
        <w:t>младш</w:t>
      </w:r>
      <w:r>
        <w:rPr>
          <w:rFonts w:hAnsi="Times New Roman" w:cs="Times New Roman"/>
          <w:color w:val="000000"/>
          <w:sz w:val="24"/>
          <w:szCs w:val="24"/>
          <w:lang w:val="ru-RU"/>
        </w:rPr>
        <w:t>ая</w:t>
      </w:r>
      <w:r>
        <w:rPr>
          <w:rFonts w:hAnsi="Times New Roman" w:cs="Times New Roman"/>
          <w:color w:val="000000"/>
          <w:sz w:val="24"/>
          <w:szCs w:val="24"/>
        </w:rPr>
        <w:t>групп</w:t>
      </w:r>
      <w:proofErr w:type="spellEnd"/>
      <w:r>
        <w:rPr>
          <w:rFonts w:hAnsi="Times New Roman" w:cs="Times New Roman"/>
          <w:color w:val="000000"/>
          <w:sz w:val="24"/>
          <w:szCs w:val="24"/>
          <w:lang w:val="ru-RU"/>
        </w:rPr>
        <w:t>а</w:t>
      </w:r>
      <w:r>
        <w:rPr>
          <w:rFonts w:hAnsi="Times New Roman" w:cs="Times New Roman"/>
          <w:color w:val="000000"/>
          <w:sz w:val="24"/>
          <w:szCs w:val="24"/>
        </w:rPr>
        <w:t> —  2</w:t>
      </w:r>
      <w:r>
        <w:rPr>
          <w:rFonts w:hAnsi="Times New Roman" w:cs="Times New Roman"/>
          <w:color w:val="000000"/>
          <w:sz w:val="24"/>
          <w:szCs w:val="24"/>
          <w:lang w:val="ru-RU"/>
        </w:rPr>
        <w:t xml:space="preserve">4 </w:t>
      </w:r>
      <w:r>
        <w:rPr>
          <w:rFonts w:hAnsi="Times New Roman" w:cs="Times New Roman"/>
          <w:color w:val="000000"/>
          <w:sz w:val="24"/>
          <w:szCs w:val="24"/>
        </w:rPr>
        <w:t> </w:t>
      </w:r>
      <w:proofErr w:type="spellStart"/>
      <w:r>
        <w:rPr>
          <w:rFonts w:hAnsi="Times New Roman" w:cs="Times New Roman"/>
          <w:color w:val="000000"/>
          <w:sz w:val="24"/>
          <w:szCs w:val="24"/>
        </w:rPr>
        <w:t>ребенка</w:t>
      </w:r>
      <w:proofErr w:type="spellEnd"/>
      <w:r>
        <w:rPr>
          <w:rFonts w:hAnsi="Times New Roman" w:cs="Times New Roman"/>
          <w:color w:val="000000"/>
          <w:sz w:val="24"/>
          <w:szCs w:val="24"/>
        </w:rPr>
        <w:t>;</w:t>
      </w:r>
    </w:p>
    <w:p w:rsidR="00EC6FB6" w:rsidRDefault="00EC6FB6" w:rsidP="00902960">
      <w:pPr>
        <w:numPr>
          <w:ilvl w:val="0"/>
          <w:numId w:val="1"/>
        </w:numPr>
        <w:tabs>
          <w:tab w:val="left" w:pos="1701"/>
        </w:tabs>
        <w:ind w:left="780" w:right="180" w:firstLine="567"/>
        <w:contextualSpacing/>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 </w:t>
      </w:r>
      <w:proofErr w:type="spellStart"/>
      <w:r>
        <w:rPr>
          <w:rFonts w:hAnsi="Times New Roman" w:cs="Times New Roman"/>
          <w:color w:val="000000"/>
          <w:sz w:val="24"/>
          <w:szCs w:val="24"/>
        </w:rPr>
        <w:t>средн</w:t>
      </w:r>
      <w:r>
        <w:rPr>
          <w:rFonts w:hAnsi="Times New Roman" w:cs="Times New Roman"/>
          <w:color w:val="000000"/>
          <w:sz w:val="24"/>
          <w:szCs w:val="24"/>
          <w:lang w:val="ru-RU"/>
        </w:rPr>
        <w:t>ие</w:t>
      </w:r>
      <w:r>
        <w:rPr>
          <w:rFonts w:hAnsi="Times New Roman" w:cs="Times New Roman"/>
          <w:color w:val="000000"/>
          <w:sz w:val="24"/>
          <w:szCs w:val="24"/>
        </w:rPr>
        <w:t>групп</w:t>
      </w:r>
      <w:r>
        <w:rPr>
          <w:rFonts w:hAnsi="Times New Roman" w:cs="Times New Roman"/>
          <w:color w:val="000000"/>
          <w:sz w:val="24"/>
          <w:szCs w:val="24"/>
          <w:lang w:val="ru-RU"/>
        </w:rPr>
        <w:t>ы</w:t>
      </w:r>
      <w:proofErr w:type="spellEnd"/>
      <w:r>
        <w:rPr>
          <w:rFonts w:hAnsi="Times New Roman" w:cs="Times New Roman"/>
          <w:color w:val="000000"/>
          <w:sz w:val="24"/>
          <w:szCs w:val="24"/>
          <w:lang w:val="ru-RU"/>
        </w:rPr>
        <w:t xml:space="preserve"> </w:t>
      </w:r>
      <w:r>
        <w:rPr>
          <w:rFonts w:hAnsi="Times New Roman" w:cs="Times New Roman"/>
          <w:color w:val="000000"/>
          <w:sz w:val="24"/>
          <w:szCs w:val="24"/>
        </w:rPr>
        <w:t xml:space="preserve"> — </w:t>
      </w:r>
      <w:r>
        <w:rPr>
          <w:rFonts w:hAnsi="Times New Roman" w:cs="Times New Roman"/>
          <w:color w:val="000000"/>
          <w:sz w:val="24"/>
          <w:szCs w:val="24"/>
          <w:lang w:val="ru-RU"/>
        </w:rPr>
        <w:t>7</w:t>
      </w:r>
      <w:r w:rsidR="00C624CC">
        <w:rPr>
          <w:rFonts w:hAnsi="Times New Roman" w:cs="Times New Roman"/>
          <w:color w:val="000000"/>
          <w:sz w:val="24"/>
          <w:szCs w:val="24"/>
          <w:lang w:val="ru-RU"/>
        </w:rPr>
        <w:t>8</w:t>
      </w:r>
      <w:r>
        <w:rPr>
          <w:rFonts w:hAnsi="Times New Roman" w:cs="Times New Roman"/>
          <w:color w:val="000000"/>
          <w:sz w:val="24"/>
          <w:szCs w:val="24"/>
        </w:rPr>
        <w:t>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w:t>
      </w:r>
    </w:p>
    <w:p w:rsidR="00EC6FB6" w:rsidRDefault="00EC6FB6" w:rsidP="00902960">
      <w:pPr>
        <w:numPr>
          <w:ilvl w:val="0"/>
          <w:numId w:val="1"/>
        </w:numPr>
        <w:tabs>
          <w:tab w:val="left" w:pos="1701"/>
        </w:tabs>
        <w:ind w:left="780" w:right="180" w:firstLine="567"/>
        <w:contextualSpacing/>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 </w:t>
      </w:r>
      <w:proofErr w:type="spellStart"/>
      <w:r>
        <w:rPr>
          <w:rFonts w:hAnsi="Times New Roman" w:cs="Times New Roman"/>
          <w:color w:val="000000"/>
          <w:sz w:val="24"/>
          <w:szCs w:val="24"/>
        </w:rPr>
        <w:t>старш</w:t>
      </w:r>
      <w:r>
        <w:rPr>
          <w:rFonts w:hAnsi="Times New Roman" w:cs="Times New Roman"/>
          <w:color w:val="000000"/>
          <w:sz w:val="24"/>
          <w:szCs w:val="24"/>
          <w:lang w:val="ru-RU"/>
        </w:rPr>
        <w:t>ие</w:t>
      </w:r>
      <w:r>
        <w:rPr>
          <w:rFonts w:hAnsi="Times New Roman" w:cs="Times New Roman"/>
          <w:color w:val="000000"/>
          <w:sz w:val="24"/>
          <w:szCs w:val="24"/>
        </w:rPr>
        <w:t>групп</w:t>
      </w:r>
      <w:r>
        <w:rPr>
          <w:rFonts w:hAnsi="Times New Roman" w:cs="Times New Roman"/>
          <w:color w:val="000000"/>
          <w:sz w:val="24"/>
          <w:szCs w:val="24"/>
          <w:lang w:val="ru-RU"/>
        </w:rPr>
        <w:t>ы</w:t>
      </w:r>
      <w:proofErr w:type="spellEnd"/>
      <w:r>
        <w:rPr>
          <w:rFonts w:hAnsi="Times New Roman" w:cs="Times New Roman"/>
          <w:color w:val="000000"/>
          <w:sz w:val="24"/>
          <w:szCs w:val="24"/>
        </w:rPr>
        <w:t xml:space="preserve"> — </w:t>
      </w:r>
      <w:r>
        <w:rPr>
          <w:rFonts w:hAnsi="Times New Roman" w:cs="Times New Roman"/>
          <w:color w:val="000000"/>
          <w:sz w:val="24"/>
          <w:szCs w:val="24"/>
          <w:lang w:val="ru-RU"/>
        </w:rPr>
        <w:t>7</w:t>
      </w:r>
      <w:r w:rsidR="00C624CC">
        <w:rPr>
          <w:rFonts w:hAnsi="Times New Roman" w:cs="Times New Roman"/>
          <w:color w:val="000000"/>
          <w:sz w:val="24"/>
          <w:szCs w:val="24"/>
          <w:lang w:val="ru-RU"/>
        </w:rPr>
        <w:t>0</w:t>
      </w:r>
      <w:r>
        <w:rPr>
          <w:rFonts w:hAnsi="Times New Roman" w:cs="Times New Roman"/>
          <w:color w:val="000000"/>
          <w:sz w:val="24"/>
          <w:szCs w:val="24"/>
        </w:rPr>
        <w:t>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w:t>
      </w:r>
    </w:p>
    <w:p w:rsidR="00EC6FB6" w:rsidRPr="007A0819" w:rsidRDefault="00EC6FB6" w:rsidP="00BB1147">
      <w:pPr>
        <w:numPr>
          <w:ilvl w:val="0"/>
          <w:numId w:val="1"/>
        </w:numPr>
        <w:tabs>
          <w:tab w:val="left" w:pos="1701"/>
        </w:tabs>
        <w:spacing w:after="0" w:afterAutospacing="0"/>
        <w:ind w:left="780" w:right="180" w:firstLine="567"/>
        <w:rPr>
          <w:rFonts w:hAnsi="Times New Roman" w:cs="Times New Roman"/>
          <w:color w:val="000000"/>
          <w:sz w:val="24"/>
          <w:szCs w:val="24"/>
          <w:lang w:val="ru-RU"/>
        </w:rPr>
      </w:pPr>
      <w:r>
        <w:rPr>
          <w:rFonts w:hAnsi="Times New Roman" w:cs="Times New Roman"/>
          <w:color w:val="000000"/>
          <w:sz w:val="24"/>
          <w:szCs w:val="24"/>
          <w:lang w:val="ru-RU"/>
        </w:rPr>
        <w:t>4</w:t>
      </w:r>
      <w:r>
        <w:rPr>
          <w:rFonts w:hAnsi="Times New Roman" w:cs="Times New Roman"/>
          <w:color w:val="000000"/>
          <w:sz w:val="24"/>
          <w:szCs w:val="24"/>
        </w:rPr>
        <w:t> </w:t>
      </w:r>
      <w:r w:rsidRPr="007A0819">
        <w:rPr>
          <w:rFonts w:hAnsi="Times New Roman" w:cs="Times New Roman"/>
          <w:color w:val="000000"/>
          <w:sz w:val="24"/>
          <w:szCs w:val="24"/>
          <w:lang w:val="ru-RU"/>
        </w:rPr>
        <w:t>подготовительн</w:t>
      </w:r>
      <w:r>
        <w:rPr>
          <w:rFonts w:hAnsi="Times New Roman" w:cs="Times New Roman"/>
          <w:color w:val="000000"/>
          <w:sz w:val="24"/>
          <w:szCs w:val="24"/>
          <w:lang w:val="ru-RU"/>
        </w:rPr>
        <w:t>ые</w:t>
      </w:r>
      <w:r w:rsidRPr="007A0819">
        <w:rPr>
          <w:rFonts w:hAnsi="Times New Roman" w:cs="Times New Roman"/>
          <w:color w:val="000000"/>
          <w:sz w:val="24"/>
          <w:szCs w:val="24"/>
          <w:lang w:val="ru-RU"/>
        </w:rPr>
        <w:t xml:space="preserve"> к</w:t>
      </w:r>
      <w:r>
        <w:rPr>
          <w:rFonts w:hAnsi="Times New Roman" w:cs="Times New Roman"/>
          <w:color w:val="000000"/>
          <w:sz w:val="24"/>
          <w:szCs w:val="24"/>
        </w:rPr>
        <w:t> </w:t>
      </w:r>
      <w:r w:rsidRPr="007A0819">
        <w:rPr>
          <w:rFonts w:hAnsi="Times New Roman" w:cs="Times New Roman"/>
          <w:color w:val="000000"/>
          <w:sz w:val="24"/>
          <w:szCs w:val="24"/>
          <w:lang w:val="ru-RU"/>
        </w:rPr>
        <w:t>школе групп</w:t>
      </w:r>
      <w:r>
        <w:rPr>
          <w:rFonts w:hAnsi="Times New Roman" w:cs="Times New Roman"/>
          <w:color w:val="000000"/>
          <w:sz w:val="24"/>
          <w:szCs w:val="24"/>
          <w:lang w:val="ru-RU"/>
        </w:rPr>
        <w:t>ы</w:t>
      </w:r>
      <w:r>
        <w:rPr>
          <w:rFonts w:hAnsi="Times New Roman" w:cs="Times New Roman"/>
          <w:color w:val="000000"/>
          <w:sz w:val="24"/>
          <w:szCs w:val="24"/>
        </w:rPr>
        <w:t> </w:t>
      </w:r>
      <w:r w:rsidRPr="007A0819">
        <w:rPr>
          <w:rFonts w:hAnsi="Times New Roman" w:cs="Times New Roman"/>
          <w:color w:val="000000"/>
          <w:sz w:val="24"/>
          <w:szCs w:val="24"/>
          <w:lang w:val="ru-RU"/>
        </w:rPr>
        <w:t>—</w:t>
      </w:r>
      <w:r>
        <w:rPr>
          <w:rFonts w:hAnsi="Times New Roman" w:cs="Times New Roman"/>
          <w:color w:val="000000"/>
          <w:sz w:val="24"/>
          <w:szCs w:val="24"/>
          <w:lang w:val="ru-RU"/>
        </w:rPr>
        <w:t xml:space="preserve"> 93 р</w:t>
      </w:r>
      <w:r w:rsidRPr="007A0819">
        <w:rPr>
          <w:rFonts w:hAnsi="Times New Roman" w:cs="Times New Roman"/>
          <w:color w:val="000000"/>
          <w:sz w:val="24"/>
          <w:szCs w:val="24"/>
          <w:lang w:val="ru-RU"/>
        </w:rPr>
        <w:t>е</w:t>
      </w:r>
      <w:r>
        <w:rPr>
          <w:rFonts w:hAnsi="Times New Roman" w:cs="Times New Roman"/>
          <w:color w:val="000000"/>
          <w:sz w:val="24"/>
          <w:szCs w:val="24"/>
          <w:lang w:val="ru-RU"/>
        </w:rPr>
        <w:t>б</w:t>
      </w:r>
      <w:r w:rsidRPr="007A0819">
        <w:rPr>
          <w:rFonts w:hAnsi="Times New Roman" w:cs="Times New Roman"/>
          <w:color w:val="000000"/>
          <w:sz w:val="24"/>
          <w:szCs w:val="24"/>
          <w:lang w:val="ru-RU"/>
        </w:rPr>
        <w:t>е</w:t>
      </w:r>
      <w:r>
        <w:rPr>
          <w:rFonts w:hAnsi="Times New Roman" w:cs="Times New Roman"/>
          <w:color w:val="000000"/>
          <w:sz w:val="24"/>
          <w:szCs w:val="24"/>
          <w:lang w:val="ru-RU"/>
        </w:rPr>
        <w:t>нка</w:t>
      </w:r>
      <w:r w:rsidRPr="007A0819">
        <w:rPr>
          <w:rFonts w:hAnsi="Times New Roman" w:cs="Times New Roman"/>
          <w:color w:val="000000"/>
          <w:sz w:val="24"/>
          <w:szCs w:val="24"/>
          <w:lang w:val="ru-RU"/>
        </w:rPr>
        <w:t>.</w:t>
      </w:r>
    </w:p>
    <w:p w:rsidR="00816753" w:rsidRPr="007A0819" w:rsidRDefault="007A0819" w:rsidP="00902960">
      <w:pPr>
        <w:spacing w:before="0" w:before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7A0819">
        <w:rPr>
          <w:rFonts w:hAnsi="Times New Roman" w:cs="Times New Roman"/>
          <w:color w:val="000000"/>
          <w:sz w:val="24"/>
          <w:szCs w:val="24"/>
          <w:lang w:val="ru-RU"/>
        </w:rPr>
        <w:t>Детском саду организована в</w:t>
      </w:r>
      <w:r>
        <w:rPr>
          <w:rFonts w:hAnsi="Times New Roman" w:cs="Times New Roman"/>
          <w:color w:val="000000"/>
          <w:sz w:val="24"/>
          <w:szCs w:val="24"/>
        </w:rPr>
        <w:t> </w:t>
      </w:r>
      <w:r w:rsidRPr="007A0819">
        <w:rPr>
          <w:rFonts w:hAnsi="Times New Roman" w:cs="Times New Roman"/>
          <w:color w:val="000000"/>
          <w:sz w:val="24"/>
          <w:szCs w:val="24"/>
          <w:lang w:val="ru-RU"/>
        </w:rPr>
        <w:t>соответствии с</w:t>
      </w:r>
      <w:r>
        <w:rPr>
          <w:rFonts w:hAnsi="Times New Roman" w:cs="Times New Roman"/>
          <w:color w:val="000000"/>
          <w:sz w:val="24"/>
          <w:szCs w:val="24"/>
        </w:rPr>
        <w:t> </w:t>
      </w:r>
      <w:r w:rsidRPr="007A0819">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7A0819">
        <w:rPr>
          <w:rFonts w:hAnsi="Times New Roman" w:cs="Times New Roman"/>
          <w:color w:val="000000"/>
          <w:sz w:val="24"/>
          <w:szCs w:val="24"/>
          <w:lang w:val="ru-RU"/>
        </w:rPr>
        <w:t>29.12.2012 №</w:t>
      </w:r>
      <w:r>
        <w:rPr>
          <w:rFonts w:hAnsi="Times New Roman" w:cs="Times New Roman"/>
          <w:color w:val="000000"/>
          <w:sz w:val="24"/>
          <w:szCs w:val="24"/>
        </w:rPr>
        <w:t> </w:t>
      </w:r>
      <w:r w:rsidRPr="007A0819">
        <w:rPr>
          <w:rFonts w:hAnsi="Times New Roman" w:cs="Times New Roman"/>
          <w:color w:val="000000"/>
          <w:sz w:val="24"/>
          <w:szCs w:val="24"/>
          <w:lang w:val="ru-RU"/>
        </w:rPr>
        <w:t>273-ФЗ</w:t>
      </w:r>
      <w:r>
        <w:rPr>
          <w:rFonts w:hAnsi="Times New Roman" w:cs="Times New Roman"/>
          <w:color w:val="000000"/>
          <w:sz w:val="24"/>
          <w:szCs w:val="24"/>
        </w:rPr>
        <w:t> </w:t>
      </w:r>
      <w:r w:rsidRPr="007A0819">
        <w:rPr>
          <w:rFonts w:hAnsi="Times New Roman" w:cs="Times New Roman"/>
          <w:color w:val="000000"/>
          <w:sz w:val="24"/>
          <w:szCs w:val="24"/>
          <w:lang w:val="ru-RU"/>
        </w:rPr>
        <w:t>«Об образовании в</w:t>
      </w:r>
      <w:r>
        <w:rPr>
          <w:rFonts w:hAnsi="Times New Roman" w:cs="Times New Roman"/>
          <w:color w:val="000000"/>
          <w:sz w:val="24"/>
          <w:szCs w:val="24"/>
        </w:rPr>
        <w:t> </w:t>
      </w:r>
      <w:r w:rsidRPr="007A0819">
        <w:rPr>
          <w:rFonts w:hAnsi="Times New Roman" w:cs="Times New Roman"/>
          <w:color w:val="000000"/>
          <w:sz w:val="24"/>
          <w:szCs w:val="24"/>
          <w:lang w:val="ru-RU"/>
        </w:rPr>
        <w:t>Российской Федерации», ФГОС дошкольного образования. С</w:t>
      </w:r>
      <w:r>
        <w:rPr>
          <w:rFonts w:hAnsi="Times New Roman" w:cs="Times New Roman"/>
          <w:color w:val="000000"/>
          <w:sz w:val="24"/>
          <w:szCs w:val="24"/>
        </w:rPr>
        <w:t> </w:t>
      </w:r>
      <w:r w:rsidRPr="007A0819">
        <w:rPr>
          <w:rFonts w:hAnsi="Times New Roman" w:cs="Times New Roman"/>
          <w:color w:val="000000"/>
          <w:sz w:val="24"/>
          <w:szCs w:val="24"/>
          <w:lang w:val="ru-RU"/>
        </w:rPr>
        <w:t>01.01.2021 года Детский сад функционирует в</w:t>
      </w:r>
      <w:r>
        <w:rPr>
          <w:rFonts w:hAnsi="Times New Roman" w:cs="Times New Roman"/>
          <w:color w:val="000000"/>
          <w:sz w:val="24"/>
          <w:szCs w:val="24"/>
        </w:rPr>
        <w:t> </w:t>
      </w:r>
      <w:r w:rsidRPr="007A0819">
        <w:rPr>
          <w:rFonts w:hAnsi="Times New Roman" w:cs="Times New Roman"/>
          <w:color w:val="000000"/>
          <w:sz w:val="24"/>
          <w:szCs w:val="24"/>
          <w:lang w:val="ru-RU"/>
        </w:rPr>
        <w:t>соответствии с</w:t>
      </w:r>
      <w:r>
        <w:rPr>
          <w:rFonts w:hAnsi="Times New Roman" w:cs="Times New Roman"/>
          <w:color w:val="000000"/>
          <w:sz w:val="24"/>
          <w:szCs w:val="24"/>
        </w:rPr>
        <w:t> </w:t>
      </w:r>
      <w:r w:rsidRPr="007A0819">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7A0819">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7A0819">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7A0819">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7A0819">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7A0819">
        <w:rPr>
          <w:rFonts w:hAnsi="Times New Roman" w:cs="Times New Roman"/>
          <w:color w:val="000000"/>
          <w:sz w:val="24"/>
          <w:szCs w:val="24"/>
          <w:lang w:val="ru-RU"/>
        </w:rPr>
        <w:t>молодежи», а</w:t>
      </w:r>
      <w:r>
        <w:rPr>
          <w:rFonts w:hAnsi="Times New Roman" w:cs="Times New Roman"/>
          <w:color w:val="000000"/>
          <w:sz w:val="24"/>
          <w:szCs w:val="24"/>
        </w:rPr>
        <w:t> </w:t>
      </w:r>
      <w:r w:rsidRPr="007A0819">
        <w:rPr>
          <w:rFonts w:hAnsi="Times New Roman" w:cs="Times New Roman"/>
          <w:color w:val="000000"/>
          <w:sz w:val="24"/>
          <w:szCs w:val="24"/>
          <w:lang w:val="ru-RU"/>
        </w:rPr>
        <w:t>с</w:t>
      </w:r>
      <w:r>
        <w:rPr>
          <w:rFonts w:hAnsi="Times New Roman" w:cs="Times New Roman"/>
          <w:color w:val="000000"/>
          <w:sz w:val="24"/>
          <w:szCs w:val="24"/>
        </w:rPr>
        <w:t> </w:t>
      </w:r>
      <w:r w:rsidRPr="007A0819">
        <w:rPr>
          <w:rFonts w:hAnsi="Times New Roman" w:cs="Times New Roman"/>
          <w:color w:val="000000"/>
          <w:sz w:val="24"/>
          <w:szCs w:val="24"/>
          <w:lang w:val="ru-RU"/>
        </w:rPr>
        <w:t>01.03.2021</w:t>
      </w:r>
      <w:r>
        <w:rPr>
          <w:rFonts w:hAnsi="Times New Roman" w:cs="Times New Roman"/>
          <w:color w:val="000000"/>
          <w:sz w:val="24"/>
          <w:szCs w:val="24"/>
        </w:rPr>
        <w:t> </w:t>
      </w:r>
      <w:r w:rsidRPr="007A0819">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7A0819">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7A0819">
        <w:rPr>
          <w:rFonts w:hAnsi="Times New Roman" w:cs="Times New Roman"/>
          <w:color w:val="000000"/>
          <w:sz w:val="24"/>
          <w:szCs w:val="24"/>
          <w:lang w:val="ru-RU"/>
        </w:rPr>
        <w:t>требования к</w:t>
      </w:r>
      <w:r>
        <w:rPr>
          <w:rFonts w:hAnsi="Times New Roman" w:cs="Times New Roman"/>
          <w:color w:val="000000"/>
          <w:sz w:val="24"/>
          <w:szCs w:val="24"/>
        </w:rPr>
        <w:t> </w:t>
      </w:r>
      <w:r w:rsidRPr="007A0819">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7A0819">
        <w:rPr>
          <w:rFonts w:hAnsi="Times New Roman" w:cs="Times New Roman"/>
          <w:color w:val="000000"/>
          <w:sz w:val="24"/>
          <w:szCs w:val="24"/>
          <w:lang w:val="ru-RU"/>
        </w:rPr>
        <w:t>и (или) безвредности для человека факторов среды обитания».</w:t>
      </w:r>
    </w:p>
    <w:p w:rsidR="00C624CC" w:rsidRDefault="00C624CC" w:rsidP="00902960">
      <w:pPr>
        <w:spacing w:before="0" w:beforeAutospacing="0" w:after="0" w:afterAutospacing="0"/>
        <w:ind w:firstLine="567"/>
        <w:jc w:val="both"/>
        <w:rPr>
          <w:sz w:val="24"/>
          <w:szCs w:val="24"/>
          <w:lang w:val="ru-RU"/>
        </w:rPr>
      </w:pPr>
      <w:r>
        <w:rPr>
          <w:sz w:val="24"/>
          <w:szCs w:val="24"/>
          <w:lang w:val="ru-RU"/>
        </w:rPr>
        <w:t xml:space="preserve">Детский сад </w:t>
      </w:r>
      <w:r w:rsidRPr="00C4124E">
        <w:rPr>
          <w:sz w:val="24"/>
          <w:szCs w:val="24"/>
          <w:lang w:val="ru-RU"/>
        </w:rPr>
        <w:t xml:space="preserve"> реализует основную образовательную программу дошкольного образования, которая разработана в соответствии с требованиями ФГОС </w:t>
      </w:r>
      <w:r>
        <w:rPr>
          <w:sz w:val="24"/>
          <w:szCs w:val="24"/>
          <w:lang w:val="ru-RU"/>
        </w:rPr>
        <w:t>ДО</w:t>
      </w:r>
      <w:proofErr w:type="gramStart"/>
      <w:r w:rsidR="00902960">
        <w:rPr>
          <w:sz w:val="24"/>
          <w:szCs w:val="24"/>
          <w:lang w:val="ru-RU"/>
        </w:rPr>
        <w:t>,</w:t>
      </w:r>
      <w:r>
        <w:rPr>
          <w:sz w:val="24"/>
          <w:szCs w:val="24"/>
          <w:lang w:val="ru-RU"/>
        </w:rPr>
        <w:t>с</w:t>
      </w:r>
      <w:proofErr w:type="gramEnd"/>
      <w:r w:rsidRPr="00C4124E">
        <w:rPr>
          <w:sz w:val="24"/>
          <w:szCs w:val="24"/>
          <w:lang w:val="ru-RU"/>
        </w:rPr>
        <w:t>учётом примерной образовательной программы дошкольного образования, санитарно</w:t>
      </w:r>
      <w:r w:rsidR="00902960">
        <w:rPr>
          <w:sz w:val="24"/>
          <w:szCs w:val="24"/>
          <w:lang w:val="ru-RU"/>
        </w:rPr>
        <w:t xml:space="preserve"> -</w:t>
      </w:r>
      <w:r w:rsidRPr="00C4124E">
        <w:rPr>
          <w:sz w:val="24"/>
          <w:szCs w:val="24"/>
          <w:lang w:val="ru-RU"/>
        </w:rPr>
        <w:t>эпидемиологическими правилами. Образовательная п</w:t>
      </w:r>
      <w:r>
        <w:rPr>
          <w:sz w:val="24"/>
          <w:szCs w:val="24"/>
          <w:lang w:val="ru-RU"/>
        </w:rPr>
        <w:t xml:space="preserve">рограмма </w:t>
      </w:r>
      <w:r w:rsidRPr="00C4124E">
        <w:rPr>
          <w:sz w:val="24"/>
          <w:szCs w:val="24"/>
          <w:lang w:val="ru-RU"/>
        </w:rPr>
        <w:t xml:space="preserve"> определяет цель, задачи, планируемые результаты,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 </w:t>
      </w:r>
    </w:p>
    <w:p w:rsidR="00C624CC" w:rsidRDefault="00C624CC" w:rsidP="00902960">
      <w:pPr>
        <w:spacing w:before="0" w:beforeAutospacing="0" w:after="0" w:afterAutospacing="0"/>
        <w:ind w:firstLine="567"/>
        <w:jc w:val="both"/>
        <w:rPr>
          <w:rFonts w:hAnsi="Times New Roman" w:cs="Times New Roman"/>
          <w:color w:val="000000"/>
          <w:sz w:val="24"/>
          <w:szCs w:val="24"/>
          <w:lang w:val="ru-RU"/>
        </w:rPr>
      </w:pPr>
      <w:proofErr w:type="gramStart"/>
      <w:r w:rsidRPr="00C4124E">
        <w:rPr>
          <w:sz w:val="24"/>
          <w:szCs w:val="24"/>
          <w:lang w:val="ru-RU"/>
        </w:rPr>
        <w:t>Основная</w:t>
      </w:r>
      <w:proofErr w:type="gramEnd"/>
      <w:r w:rsidRPr="00C4124E">
        <w:rPr>
          <w:sz w:val="24"/>
          <w:szCs w:val="24"/>
          <w:lang w:val="ru-RU"/>
        </w:rPr>
        <w:t xml:space="preserve"> образовательная программам ДОУ строится на концептуальных положениях комплексной образовательной программы дошкольного образования «От рождения до школы» Н.Е. </w:t>
      </w:r>
      <w:proofErr w:type="spellStart"/>
      <w:r w:rsidRPr="00C4124E">
        <w:rPr>
          <w:sz w:val="24"/>
          <w:szCs w:val="24"/>
          <w:lang w:val="ru-RU"/>
        </w:rPr>
        <w:t>Вераксы</w:t>
      </w:r>
      <w:proofErr w:type="spellEnd"/>
      <w:r w:rsidRPr="00C4124E">
        <w:rPr>
          <w:sz w:val="24"/>
          <w:szCs w:val="24"/>
          <w:lang w:val="ru-RU"/>
        </w:rPr>
        <w:t xml:space="preserve">, Т.С. Комаровой, М.А. Васильевой с применением парциальных программ по направлениям: </w:t>
      </w:r>
    </w:p>
    <w:p w:rsidR="00C624CC" w:rsidRDefault="00C624CC" w:rsidP="00902960">
      <w:pPr>
        <w:spacing w:before="0" w:beforeAutospacing="0" w:after="0" w:afterAutospacing="0"/>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403B35">
        <w:rPr>
          <w:rFonts w:ascii="Times New Roman" w:hAnsi="Times New Roman"/>
          <w:sz w:val="24"/>
          <w:szCs w:val="24"/>
          <w:lang w:val="ru-RU"/>
        </w:rPr>
        <w:t xml:space="preserve">художественно </w:t>
      </w:r>
      <w:r>
        <w:rPr>
          <w:rFonts w:ascii="Times New Roman" w:hAnsi="Times New Roman"/>
          <w:sz w:val="24"/>
          <w:szCs w:val="24"/>
          <w:lang w:val="ru-RU"/>
        </w:rPr>
        <w:t xml:space="preserve">– эстетическое развитие - </w:t>
      </w:r>
      <w:r w:rsidRPr="00403B35">
        <w:rPr>
          <w:rFonts w:ascii="Times New Roman" w:hAnsi="Times New Roman"/>
          <w:sz w:val="24"/>
          <w:szCs w:val="24"/>
          <w:lang w:val="ru-RU"/>
        </w:rPr>
        <w:t xml:space="preserve"> программа</w:t>
      </w:r>
      <w:r>
        <w:rPr>
          <w:rFonts w:ascii="Times New Roman" w:hAnsi="Times New Roman"/>
          <w:sz w:val="24"/>
          <w:szCs w:val="24"/>
          <w:lang w:val="ru-RU"/>
        </w:rPr>
        <w:t xml:space="preserve"> «Цветные ладошки» И.А. Лыкова;</w:t>
      </w:r>
    </w:p>
    <w:p w:rsidR="00C624CC" w:rsidRDefault="00C624CC" w:rsidP="00902960">
      <w:pPr>
        <w:spacing w:before="0" w:beforeAutospacing="0" w:after="0" w:afterAutospacing="0"/>
        <w:ind w:firstLine="567"/>
        <w:jc w:val="both"/>
        <w:rPr>
          <w:rFonts w:ascii="Times New Roman" w:hAnsi="Times New Roman"/>
          <w:sz w:val="24"/>
          <w:szCs w:val="24"/>
          <w:lang w:val="ru-RU"/>
        </w:rPr>
      </w:pPr>
      <w:r>
        <w:rPr>
          <w:rFonts w:ascii="Times New Roman" w:hAnsi="Times New Roman"/>
          <w:sz w:val="24"/>
          <w:szCs w:val="24"/>
          <w:lang w:val="ru-RU"/>
        </w:rPr>
        <w:t>- познавательное развитие -  программа  «Земля отцов» Р.Х. Гасанова;</w:t>
      </w:r>
    </w:p>
    <w:p w:rsidR="00C624CC" w:rsidRPr="00F67466" w:rsidRDefault="00C624CC" w:rsidP="00902960">
      <w:pPr>
        <w:spacing w:before="0" w:beforeAutospacing="0" w:after="0" w:afterAutospacing="0"/>
        <w:ind w:firstLine="567"/>
        <w:jc w:val="both"/>
        <w:rPr>
          <w:rFonts w:ascii="Times New Roman" w:hAnsi="Times New Roman"/>
          <w:sz w:val="24"/>
          <w:szCs w:val="24"/>
          <w:lang w:val="ru-RU"/>
        </w:rPr>
      </w:pPr>
      <w:r w:rsidRPr="00403B35">
        <w:rPr>
          <w:rFonts w:ascii="Times New Roman" w:hAnsi="Times New Roman"/>
          <w:sz w:val="24"/>
          <w:szCs w:val="24"/>
          <w:lang w:val="ru-RU"/>
        </w:rPr>
        <w:t>- «</w:t>
      </w:r>
      <w:proofErr w:type="spellStart"/>
      <w:r w:rsidRPr="00403B35">
        <w:rPr>
          <w:rFonts w:ascii="Times New Roman" w:hAnsi="Times New Roman"/>
          <w:sz w:val="24"/>
          <w:szCs w:val="24"/>
          <w:lang w:val="ru-RU"/>
        </w:rPr>
        <w:t>Игралочка</w:t>
      </w:r>
      <w:proofErr w:type="spellEnd"/>
      <w:r w:rsidRPr="00403B35">
        <w:rPr>
          <w:rFonts w:ascii="Times New Roman" w:hAnsi="Times New Roman"/>
          <w:sz w:val="24"/>
          <w:szCs w:val="24"/>
          <w:lang w:val="ru-RU"/>
        </w:rPr>
        <w:t>» Л.Г</w:t>
      </w:r>
      <w:r>
        <w:rPr>
          <w:rFonts w:ascii="Times New Roman" w:hAnsi="Times New Roman"/>
          <w:sz w:val="24"/>
          <w:szCs w:val="24"/>
          <w:lang w:val="ru-RU"/>
        </w:rPr>
        <w:t xml:space="preserve">. </w:t>
      </w:r>
      <w:proofErr w:type="spellStart"/>
      <w:r>
        <w:rPr>
          <w:rFonts w:ascii="Times New Roman" w:hAnsi="Times New Roman"/>
          <w:sz w:val="24"/>
          <w:szCs w:val="24"/>
          <w:lang w:val="ru-RU"/>
        </w:rPr>
        <w:t>Петерсон</w:t>
      </w:r>
      <w:proofErr w:type="spellEnd"/>
      <w:r>
        <w:rPr>
          <w:rFonts w:ascii="Times New Roman" w:hAnsi="Times New Roman"/>
          <w:sz w:val="24"/>
          <w:szCs w:val="24"/>
          <w:lang w:val="ru-RU"/>
        </w:rPr>
        <w:t>;</w:t>
      </w:r>
    </w:p>
    <w:p w:rsidR="00C624CC" w:rsidRPr="00F67466" w:rsidRDefault="00C624CC" w:rsidP="00902960">
      <w:pPr>
        <w:spacing w:before="0" w:beforeAutospacing="0" w:after="0" w:afterAutospacing="0"/>
        <w:ind w:firstLine="567"/>
        <w:jc w:val="both"/>
        <w:rPr>
          <w:rFonts w:ascii="Times New Roman" w:hAnsi="Times New Roman"/>
          <w:sz w:val="24"/>
          <w:szCs w:val="24"/>
          <w:lang w:val="ru-RU"/>
        </w:rPr>
      </w:pPr>
      <w:r w:rsidRPr="00403B35">
        <w:rPr>
          <w:rFonts w:ascii="Times New Roman" w:hAnsi="Times New Roman"/>
          <w:sz w:val="24"/>
          <w:szCs w:val="24"/>
          <w:lang w:val="ru-RU"/>
        </w:rPr>
        <w:t>- Физическая культура (Программа «Физическая культура дошкольникам»   Л.Д. Глазырина;</w:t>
      </w:r>
    </w:p>
    <w:p w:rsidR="00C624CC" w:rsidRDefault="00C624CC" w:rsidP="00902960">
      <w:pPr>
        <w:spacing w:before="0" w:beforeAutospacing="0" w:after="0" w:afterAutospacing="0"/>
        <w:ind w:firstLine="567"/>
        <w:jc w:val="both"/>
        <w:rPr>
          <w:rFonts w:ascii="Times New Roman" w:eastAsia="Times New Roman" w:hAnsi="Times New Roman"/>
          <w:sz w:val="24"/>
          <w:szCs w:val="24"/>
          <w:lang w:val="ru-RU" w:eastAsia="ru-RU"/>
        </w:rPr>
      </w:pPr>
      <w:r w:rsidRPr="00403B35">
        <w:rPr>
          <w:rFonts w:ascii="Times New Roman" w:hAnsi="Times New Roman"/>
          <w:sz w:val="24"/>
          <w:szCs w:val="24"/>
          <w:lang w:val="ru-RU"/>
        </w:rPr>
        <w:t>- Безопасность (Программа «Основы безопасности детей дошкольного возраста»</w:t>
      </w:r>
      <w:r w:rsidRPr="00403B35">
        <w:rPr>
          <w:rFonts w:ascii="Times New Roman" w:eastAsia="Times New Roman" w:hAnsi="Times New Roman"/>
          <w:bCs/>
          <w:sz w:val="24"/>
          <w:szCs w:val="24"/>
          <w:lang w:val="ru-RU" w:eastAsia="ru-RU"/>
        </w:rPr>
        <w:t xml:space="preserve">Р.Б. </w:t>
      </w:r>
      <w:proofErr w:type="spellStart"/>
      <w:r w:rsidRPr="00403B35">
        <w:rPr>
          <w:rFonts w:ascii="Times New Roman" w:eastAsia="Times New Roman" w:hAnsi="Times New Roman"/>
          <w:bCs/>
          <w:sz w:val="24"/>
          <w:szCs w:val="24"/>
          <w:lang w:val="ru-RU" w:eastAsia="ru-RU"/>
        </w:rPr>
        <w:t>Стеркин</w:t>
      </w:r>
      <w:r>
        <w:rPr>
          <w:rFonts w:ascii="Times New Roman" w:eastAsia="Times New Roman" w:hAnsi="Times New Roman"/>
          <w:bCs/>
          <w:sz w:val="24"/>
          <w:szCs w:val="24"/>
          <w:lang w:val="ru-RU" w:eastAsia="ru-RU"/>
        </w:rPr>
        <w:t>а</w:t>
      </w:r>
      <w:proofErr w:type="spellEnd"/>
      <w:r>
        <w:rPr>
          <w:rFonts w:ascii="Times New Roman" w:eastAsia="Times New Roman" w:hAnsi="Times New Roman"/>
          <w:bCs/>
          <w:sz w:val="24"/>
          <w:szCs w:val="24"/>
          <w:lang w:val="ru-RU" w:eastAsia="ru-RU"/>
        </w:rPr>
        <w:t>, Н. Н. Авдеева, О. Л. Князева;</w:t>
      </w:r>
    </w:p>
    <w:p w:rsidR="00C624CC" w:rsidRPr="00366F8D" w:rsidRDefault="00C624CC" w:rsidP="00902960">
      <w:pPr>
        <w:spacing w:before="0" w:beforeAutospacing="0" w:after="0" w:afterAutospacing="0"/>
        <w:ind w:firstLine="567"/>
        <w:jc w:val="both"/>
        <w:rPr>
          <w:rFonts w:hAnsi="Times New Roman" w:cs="Times New Roman"/>
          <w:color w:val="000000"/>
          <w:sz w:val="24"/>
          <w:szCs w:val="24"/>
          <w:lang w:val="ru-RU"/>
        </w:rPr>
      </w:pPr>
      <w:r w:rsidRPr="00403B35">
        <w:rPr>
          <w:rFonts w:ascii="Times New Roman" w:hAnsi="Times New Roman"/>
          <w:sz w:val="24"/>
          <w:szCs w:val="24"/>
          <w:lang w:val="ru-RU"/>
        </w:rPr>
        <w:t>Для решения задач экологического воспитания педагоги используют программу                 С.Николаевой «Юный эколог». Ц</w:t>
      </w:r>
      <w:r w:rsidRPr="00403B35">
        <w:rPr>
          <w:rFonts w:ascii="Times New Roman" w:hAnsi="Times New Roman"/>
          <w:bCs/>
          <w:sz w:val="24"/>
          <w:szCs w:val="24"/>
          <w:shd w:val="clear" w:color="auto" w:fill="FFFFFF"/>
          <w:lang w:val="ru-RU"/>
        </w:rPr>
        <w:t>ель</w:t>
      </w:r>
      <w:r w:rsidRPr="00180772">
        <w:rPr>
          <w:rFonts w:ascii="Times New Roman" w:hAnsi="Times New Roman"/>
          <w:sz w:val="24"/>
          <w:szCs w:val="24"/>
          <w:shd w:val="clear" w:color="auto" w:fill="FFFFFF"/>
        </w:rPr>
        <w:t> </w:t>
      </w:r>
      <w:r w:rsidRPr="00403B35">
        <w:rPr>
          <w:rFonts w:ascii="Times New Roman" w:hAnsi="Times New Roman"/>
          <w:sz w:val="24"/>
          <w:szCs w:val="24"/>
          <w:shd w:val="clear" w:color="auto" w:fill="FFFFFF"/>
          <w:lang w:val="ru-RU"/>
        </w:rPr>
        <w:t>предлагаемой</w:t>
      </w:r>
      <w:r w:rsidRPr="00180772">
        <w:rPr>
          <w:rFonts w:ascii="Times New Roman" w:hAnsi="Times New Roman"/>
          <w:sz w:val="24"/>
          <w:szCs w:val="24"/>
          <w:shd w:val="clear" w:color="auto" w:fill="FFFFFF"/>
        </w:rPr>
        <w:t> </w:t>
      </w:r>
      <w:r w:rsidRPr="00403B35">
        <w:rPr>
          <w:rFonts w:ascii="Times New Roman" w:hAnsi="Times New Roman"/>
          <w:bCs/>
          <w:sz w:val="24"/>
          <w:szCs w:val="24"/>
          <w:shd w:val="clear" w:color="auto" w:fill="FFFFFF"/>
          <w:lang w:val="ru-RU"/>
        </w:rPr>
        <w:t>программы</w:t>
      </w:r>
      <w:r w:rsidRPr="00180772">
        <w:rPr>
          <w:rFonts w:ascii="Times New Roman" w:hAnsi="Times New Roman"/>
          <w:sz w:val="24"/>
          <w:szCs w:val="24"/>
          <w:shd w:val="clear" w:color="auto" w:fill="FFFFFF"/>
        </w:rPr>
        <w:t> </w:t>
      </w:r>
      <w:r w:rsidRPr="00403B35">
        <w:rPr>
          <w:rFonts w:ascii="Times New Roman" w:hAnsi="Times New Roman"/>
          <w:sz w:val="24"/>
          <w:szCs w:val="24"/>
          <w:shd w:val="clear" w:color="auto" w:fill="FFFFFF"/>
          <w:lang w:val="ru-RU"/>
        </w:rPr>
        <w:t>- привитие основ экологической культуры дошкольникам, показать взаимосвязь живых организмов и неживой природы, влияние человека на окружающий мир.</w:t>
      </w:r>
    </w:p>
    <w:p w:rsidR="00C624CC" w:rsidRDefault="00C624CC" w:rsidP="00BB1147">
      <w:pPr>
        <w:spacing w:before="0" w:beforeAutospacing="0" w:after="0" w:afterAutospacing="0"/>
        <w:ind w:firstLine="567"/>
        <w:jc w:val="both"/>
        <w:rPr>
          <w:sz w:val="24"/>
          <w:szCs w:val="24"/>
          <w:lang w:val="ru-RU"/>
        </w:rPr>
      </w:pPr>
      <w:r w:rsidRPr="00366F8D">
        <w:rPr>
          <w:sz w:val="24"/>
          <w:szCs w:val="24"/>
          <w:lang w:val="ru-RU"/>
        </w:rPr>
        <w:t>В детском саду разработана</w:t>
      </w:r>
      <w:r>
        <w:rPr>
          <w:sz w:val="24"/>
          <w:szCs w:val="24"/>
          <w:lang w:val="ru-RU"/>
        </w:rPr>
        <w:t xml:space="preserve"> Рабочая программа воспитания</w:t>
      </w:r>
      <w:r w:rsidRPr="00366F8D">
        <w:rPr>
          <w:sz w:val="24"/>
          <w:szCs w:val="24"/>
          <w:lang w:val="ru-RU"/>
        </w:rPr>
        <w:t xml:space="preserve"> и календарный план воспитательной работы, которые являются частью основной образовательной программы дошкольного образования</w:t>
      </w:r>
      <w:r>
        <w:rPr>
          <w:sz w:val="24"/>
          <w:szCs w:val="24"/>
          <w:lang w:val="ru-RU"/>
        </w:rPr>
        <w:t>.</w:t>
      </w:r>
    </w:p>
    <w:p w:rsidR="00C624CC" w:rsidRDefault="00C624CC" w:rsidP="00BB1147">
      <w:pPr>
        <w:spacing w:before="0" w:beforeAutospacing="0" w:after="0" w:afterAutospacing="0"/>
        <w:ind w:firstLine="567"/>
        <w:jc w:val="both"/>
        <w:rPr>
          <w:sz w:val="24"/>
          <w:szCs w:val="24"/>
          <w:lang w:val="ru-RU"/>
        </w:rPr>
      </w:pPr>
      <w:r w:rsidRPr="00366F8D">
        <w:rPr>
          <w:sz w:val="24"/>
          <w:szCs w:val="24"/>
          <w:lang w:val="ru-RU"/>
        </w:rPr>
        <w:t>Образовательный процесс в ДОУ организуется с учетом контингента воспитанников, их индивидуальных и возрастных особенностей в соответствии с требованиями образовательной программы</w:t>
      </w:r>
      <w:r>
        <w:rPr>
          <w:sz w:val="24"/>
          <w:szCs w:val="24"/>
          <w:lang w:val="ru-RU"/>
        </w:rPr>
        <w:t>.</w:t>
      </w:r>
    </w:p>
    <w:p w:rsidR="00C624CC" w:rsidRPr="00830918" w:rsidRDefault="00C624CC" w:rsidP="00BB1147">
      <w:pPr>
        <w:spacing w:before="0" w:beforeAutospacing="0" w:after="0" w:afterAutospacing="0"/>
        <w:ind w:firstLine="567"/>
        <w:jc w:val="both"/>
        <w:rPr>
          <w:rFonts w:hAnsi="Times New Roman" w:cs="Times New Roman"/>
          <w:color w:val="000000"/>
          <w:sz w:val="24"/>
          <w:szCs w:val="24"/>
          <w:lang w:val="ru-RU"/>
        </w:rPr>
      </w:pPr>
      <w:r w:rsidRPr="00366F8D">
        <w:rPr>
          <w:sz w:val="24"/>
          <w:szCs w:val="24"/>
          <w:lang w:val="ru-RU"/>
        </w:rPr>
        <w:lastRenderedPageBreak/>
        <w:t>Детский сад скорректировал ООП ДОс целью включения тематических мероприятий по изучению государственных символов в рамках всех образовательных областей</w:t>
      </w:r>
      <w:proofErr w:type="gramStart"/>
      <w:r w:rsidRPr="00366F8D">
        <w:rPr>
          <w:sz w:val="24"/>
          <w:szCs w:val="24"/>
          <w:lang w:val="ru-RU"/>
        </w:rPr>
        <w:t>.</w:t>
      </w:r>
      <w:r w:rsidRPr="00F71885">
        <w:rPr>
          <w:sz w:val="24"/>
          <w:szCs w:val="24"/>
          <w:lang w:val="ru-RU"/>
        </w:rPr>
        <w:t>В</w:t>
      </w:r>
      <w:proofErr w:type="gramEnd"/>
      <w:r w:rsidRPr="00F71885">
        <w:rPr>
          <w:sz w:val="24"/>
          <w:szCs w:val="24"/>
          <w:lang w:val="ru-RU"/>
        </w:rPr>
        <w:t xml:space="preserve"> течение года, в целом, обеспечивалось полноценное развитие личности детей на фоне их эмоционального благополучия и положительного отношения к миру, к себе и к другим людям. </w:t>
      </w:r>
    </w:p>
    <w:p w:rsidR="00C624CC" w:rsidRPr="00D10A4C" w:rsidRDefault="00C624CC" w:rsidP="00BB1147">
      <w:pPr>
        <w:tabs>
          <w:tab w:val="left" w:pos="1065"/>
        </w:tabs>
        <w:spacing w:before="0" w:beforeAutospacing="0" w:after="0"/>
        <w:ind w:firstLine="567"/>
        <w:contextualSpacing/>
        <w:jc w:val="both"/>
        <w:rPr>
          <w:rFonts w:ascii="Times New Roman" w:eastAsia="Times New Roman" w:hAnsi="Times New Roman"/>
          <w:sz w:val="24"/>
          <w:szCs w:val="24"/>
          <w:lang w:val="ru-RU" w:eastAsia="ru-RU"/>
        </w:rPr>
      </w:pPr>
      <w:r w:rsidRPr="00D10A4C">
        <w:rPr>
          <w:rFonts w:ascii="Times New Roman" w:eastAsia="Times New Roman" w:hAnsi="Times New Roman"/>
          <w:sz w:val="24"/>
          <w:szCs w:val="24"/>
          <w:lang w:val="ru-RU" w:eastAsia="ru-RU"/>
        </w:rPr>
        <w:t>Планирование образовательной деятельности (календарное, перспективное, компле</w:t>
      </w:r>
      <w:r>
        <w:rPr>
          <w:rFonts w:ascii="Times New Roman" w:eastAsia="Times New Roman" w:hAnsi="Times New Roman"/>
          <w:sz w:val="24"/>
          <w:szCs w:val="24"/>
          <w:lang w:val="ru-RU" w:eastAsia="ru-RU"/>
        </w:rPr>
        <w:t>ксно-тематическое) соответствовало</w:t>
      </w:r>
      <w:r w:rsidRPr="00D10A4C">
        <w:rPr>
          <w:rFonts w:ascii="Times New Roman" w:eastAsia="Times New Roman" w:hAnsi="Times New Roman"/>
          <w:sz w:val="24"/>
          <w:szCs w:val="24"/>
          <w:lang w:val="ru-RU" w:eastAsia="ru-RU"/>
        </w:rPr>
        <w:t xml:space="preserve"> дидактическим, методическим и санитарно-гигиеническим требованиям, содержание выстроено в соответствии с ФГОС </w:t>
      </w:r>
      <w:proofErr w:type="gramStart"/>
      <w:r w:rsidRPr="00D10A4C">
        <w:rPr>
          <w:rFonts w:ascii="Times New Roman" w:eastAsia="Times New Roman" w:hAnsi="Times New Roman"/>
          <w:sz w:val="24"/>
          <w:szCs w:val="24"/>
          <w:lang w:val="ru-RU" w:eastAsia="ru-RU"/>
        </w:rPr>
        <w:t>ДО</w:t>
      </w:r>
      <w:proofErr w:type="gramEnd"/>
      <w:r w:rsidRPr="00D10A4C">
        <w:rPr>
          <w:rFonts w:ascii="Times New Roman" w:eastAsia="Times New Roman" w:hAnsi="Times New Roman"/>
          <w:sz w:val="24"/>
          <w:szCs w:val="24"/>
          <w:lang w:val="ru-RU" w:eastAsia="ru-RU"/>
        </w:rPr>
        <w:t xml:space="preserve">, </w:t>
      </w:r>
      <w:proofErr w:type="gramStart"/>
      <w:r w:rsidRPr="00D10A4C">
        <w:rPr>
          <w:rFonts w:ascii="Times New Roman" w:eastAsia="Times New Roman" w:hAnsi="Times New Roman"/>
          <w:sz w:val="24"/>
          <w:szCs w:val="24"/>
          <w:lang w:val="ru-RU" w:eastAsia="ru-RU"/>
        </w:rPr>
        <w:t>с</w:t>
      </w:r>
      <w:proofErr w:type="gramEnd"/>
      <w:r w:rsidRPr="00D10A4C">
        <w:rPr>
          <w:rFonts w:ascii="Times New Roman" w:eastAsia="Times New Roman" w:hAnsi="Times New Roman"/>
          <w:sz w:val="24"/>
          <w:szCs w:val="24"/>
          <w:lang w:val="ru-RU" w:eastAsia="ru-RU"/>
        </w:rPr>
        <w:t xml:space="preserve"> учетом анализа достижений, трудностей, ожидаемы</w:t>
      </w:r>
      <w:r>
        <w:rPr>
          <w:rFonts w:ascii="Times New Roman" w:eastAsia="Times New Roman" w:hAnsi="Times New Roman"/>
          <w:sz w:val="24"/>
          <w:szCs w:val="24"/>
          <w:lang w:val="ru-RU" w:eastAsia="ru-RU"/>
        </w:rPr>
        <w:t>х результатов. При составлении п</w:t>
      </w:r>
      <w:r w:rsidRPr="00D10A4C">
        <w:rPr>
          <w:rFonts w:ascii="Times New Roman" w:eastAsia="Times New Roman" w:hAnsi="Times New Roman"/>
          <w:sz w:val="24"/>
          <w:szCs w:val="24"/>
          <w:lang w:val="ru-RU" w:eastAsia="ru-RU"/>
        </w:rPr>
        <w:t xml:space="preserve">лана образовательной работы, расписания занятий </w:t>
      </w:r>
      <w:r>
        <w:rPr>
          <w:rFonts w:ascii="Times New Roman" w:eastAsia="Times New Roman" w:hAnsi="Times New Roman"/>
          <w:sz w:val="24"/>
          <w:szCs w:val="24"/>
          <w:lang w:val="ru-RU" w:eastAsia="ru-RU"/>
        </w:rPr>
        <w:t xml:space="preserve">были </w:t>
      </w:r>
      <w:r w:rsidRPr="00D10A4C">
        <w:rPr>
          <w:rFonts w:ascii="Times New Roman" w:eastAsia="Times New Roman" w:hAnsi="Times New Roman"/>
          <w:sz w:val="24"/>
          <w:szCs w:val="24"/>
          <w:lang w:val="ru-RU" w:eastAsia="ru-RU"/>
        </w:rPr>
        <w:t xml:space="preserve">учтены предельно допустимые нормы учебной нагрузки.   </w:t>
      </w:r>
    </w:p>
    <w:p w:rsidR="00C624CC" w:rsidRPr="00D10A4C" w:rsidRDefault="00C624CC" w:rsidP="00BB1147">
      <w:pPr>
        <w:tabs>
          <w:tab w:val="left" w:pos="1065"/>
        </w:tabs>
        <w:spacing w:before="0" w:beforeAutospacing="0" w:after="0"/>
        <w:ind w:firstLine="567"/>
        <w:contextualSpacing/>
        <w:jc w:val="both"/>
        <w:rPr>
          <w:rFonts w:ascii="Times New Roman" w:eastAsia="Times New Roman" w:hAnsi="Times New Roman"/>
          <w:sz w:val="24"/>
          <w:szCs w:val="24"/>
          <w:lang w:val="ru-RU" w:eastAsia="ru-RU"/>
        </w:rPr>
      </w:pPr>
      <w:r w:rsidRPr="00D10A4C">
        <w:rPr>
          <w:rFonts w:ascii="Times New Roman" w:eastAsia="Times New Roman" w:hAnsi="Times New Roman"/>
          <w:sz w:val="24"/>
          <w:szCs w:val="24"/>
          <w:bdr w:val="none" w:sz="0" w:space="0" w:color="auto" w:frame="1"/>
          <w:lang w:val="ru-RU" w:eastAsia="ru-RU"/>
        </w:rPr>
        <w:t xml:space="preserve">В  течение учебного года основные направления работы  учреждения были нацелены </w:t>
      </w:r>
      <w:proofErr w:type="gramStart"/>
      <w:r w:rsidRPr="00D10A4C">
        <w:rPr>
          <w:rFonts w:ascii="Times New Roman" w:eastAsia="Times New Roman" w:hAnsi="Times New Roman"/>
          <w:sz w:val="24"/>
          <w:szCs w:val="24"/>
          <w:bdr w:val="none" w:sz="0" w:space="0" w:color="auto" w:frame="1"/>
          <w:lang w:val="ru-RU" w:eastAsia="ru-RU"/>
        </w:rPr>
        <w:t>на</w:t>
      </w:r>
      <w:proofErr w:type="gramEnd"/>
      <w:r w:rsidRPr="00D10A4C">
        <w:rPr>
          <w:rFonts w:ascii="Times New Roman" w:eastAsia="Times New Roman" w:hAnsi="Times New Roman"/>
          <w:sz w:val="24"/>
          <w:szCs w:val="24"/>
          <w:bdr w:val="none" w:sz="0" w:space="0" w:color="auto" w:frame="1"/>
          <w:lang w:val="ru-RU" w:eastAsia="ru-RU"/>
        </w:rPr>
        <w:t>:</w:t>
      </w:r>
    </w:p>
    <w:p w:rsidR="00C624CC" w:rsidRDefault="00C624CC" w:rsidP="00BB1147">
      <w:pPr>
        <w:numPr>
          <w:ilvl w:val="0"/>
          <w:numId w:val="18"/>
        </w:numPr>
        <w:tabs>
          <w:tab w:val="left" w:pos="426"/>
        </w:tabs>
        <w:suppressAutoHyphens/>
        <w:spacing w:before="0" w:beforeAutospacing="0" w:after="0" w:afterAutospacing="0"/>
        <w:ind w:left="0" w:firstLine="567"/>
        <w:jc w:val="both"/>
        <w:rPr>
          <w:rFonts w:ascii="Times New Roman" w:eastAsia="Times New Roman" w:hAnsi="Times New Roman"/>
          <w:sz w:val="24"/>
          <w:szCs w:val="24"/>
          <w:lang w:val="ru-RU" w:eastAsia="ru-RU"/>
        </w:rPr>
      </w:pPr>
      <w:r w:rsidRPr="00D10A4C">
        <w:rPr>
          <w:rFonts w:ascii="Times New Roman" w:eastAsia="Times New Roman" w:hAnsi="Times New Roman"/>
          <w:i/>
          <w:sz w:val="24"/>
          <w:szCs w:val="24"/>
          <w:lang w:val="ru-RU" w:eastAsia="ru-RU"/>
        </w:rPr>
        <w:t>в работе с кадрами</w:t>
      </w:r>
      <w:r w:rsidRPr="00D10A4C">
        <w:rPr>
          <w:rFonts w:ascii="Times New Roman" w:eastAsia="Times New Roman" w:hAnsi="Times New Roman"/>
          <w:sz w:val="24"/>
          <w:szCs w:val="24"/>
          <w:lang w:val="ru-RU" w:eastAsia="ru-RU"/>
        </w:rPr>
        <w:t xml:space="preserve">: повышение квалификационной категории и профессионального мастерства, реализация творческого потенциала педагогов; </w:t>
      </w:r>
    </w:p>
    <w:p w:rsidR="00C624CC" w:rsidRDefault="00BB1147" w:rsidP="00BB1147">
      <w:pPr>
        <w:numPr>
          <w:ilvl w:val="0"/>
          <w:numId w:val="18"/>
        </w:numPr>
        <w:tabs>
          <w:tab w:val="left" w:pos="426"/>
        </w:tabs>
        <w:suppressAutoHyphens/>
        <w:spacing w:before="0" w:beforeAutospacing="0" w:after="0" w:afterAutospacing="0"/>
        <w:ind w:left="0" w:firstLine="567"/>
        <w:jc w:val="both"/>
        <w:rPr>
          <w:rFonts w:ascii="Times New Roman" w:eastAsia="Times New Roman" w:hAnsi="Times New Roman"/>
          <w:sz w:val="24"/>
          <w:szCs w:val="24"/>
          <w:lang w:val="ru-RU" w:eastAsia="ru-RU"/>
        </w:rPr>
      </w:pPr>
      <w:r>
        <w:rPr>
          <w:rFonts w:ascii="Times New Roman" w:eastAsia="Times New Roman" w:hAnsi="Times New Roman"/>
          <w:i/>
          <w:sz w:val="24"/>
          <w:szCs w:val="24"/>
          <w:lang w:val="ru-RU" w:eastAsia="ru-RU"/>
        </w:rPr>
        <w:t xml:space="preserve"> с</w:t>
      </w:r>
      <w:r w:rsidR="00C624CC" w:rsidRPr="00830918">
        <w:rPr>
          <w:rFonts w:ascii="Times New Roman" w:eastAsia="Times New Roman" w:hAnsi="Times New Roman"/>
          <w:i/>
          <w:sz w:val="24"/>
          <w:szCs w:val="24"/>
          <w:lang w:val="ru-RU" w:eastAsia="ar-SA"/>
        </w:rPr>
        <w:t>воспитанниками</w:t>
      </w:r>
      <w:r w:rsidR="00C624CC" w:rsidRPr="00830918">
        <w:rPr>
          <w:rFonts w:ascii="Times New Roman" w:eastAsia="Times New Roman" w:hAnsi="Times New Roman"/>
          <w:i/>
          <w:sz w:val="24"/>
          <w:szCs w:val="24"/>
          <w:lang w:val="ru-RU" w:eastAsia="ru-RU"/>
        </w:rPr>
        <w:t xml:space="preserve">: </w:t>
      </w:r>
      <w:r w:rsidR="00C624CC" w:rsidRPr="00830918">
        <w:rPr>
          <w:rFonts w:ascii="Times New Roman" w:eastAsia="Times New Roman" w:hAnsi="Times New Roman"/>
          <w:sz w:val="24"/>
          <w:szCs w:val="24"/>
          <w:lang w:val="ru-RU" w:eastAsia="ru-RU"/>
        </w:rPr>
        <w:t xml:space="preserve">реализация  задач  образовательных областей; достижение целевых ориентиров;  </w:t>
      </w:r>
    </w:p>
    <w:p w:rsidR="00C624CC" w:rsidRDefault="00C624CC" w:rsidP="00BB1147">
      <w:pPr>
        <w:numPr>
          <w:ilvl w:val="0"/>
          <w:numId w:val="18"/>
        </w:numPr>
        <w:tabs>
          <w:tab w:val="left" w:pos="426"/>
        </w:tabs>
        <w:suppressAutoHyphens/>
        <w:spacing w:before="0" w:beforeAutospacing="0" w:after="0" w:afterAutospacing="0"/>
        <w:ind w:left="0" w:firstLine="567"/>
        <w:jc w:val="both"/>
        <w:rPr>
          <w:rFonts w:ascii="Times New Roman" w:eastAsia="Times New Roman" w:hAnsi="Times New Roman"/>
          <w:sz w:val="24"/>
          <w:szCs w:val="24"/>
          <w:lang w:val="ru-RU" w:eastAsia="ru-RU"/>
        </w:rPr>
      </w:pPr>
      <w:r w:rsidRPr="00830918">
        <w:rPr>
          <w:rFonts w:ascii="Times New Roman" w:eastAsia="Times New Roman" w:hAnsi="Times New Roman"/>
          <w:i/>
          <w:sz w:val="24"/>
          <w:szCs w:val="24"/>
          <w:lang w:val="ru-RU" w:eastAsia="ru-RU"/>
        </w:rPr>
        <w:t xml:space="preserve"> с родителями (законными представителями): </w:t>
      </w:r>
      <w:r w:rsidRPr="00830918">
        <w:rPr>
          <w:rFonts w:ascii="Times New Roman" w:eastAsia="Times New Roman" w:hAnsi="Times New Roman"/>
          <w:sz w:val="24"/>
          <w:szCs w:val="24"/>
          <w:lang w:val="ru-RU" w:eastAsia="ru-RU"/>
        </w:rPr>
        <w:t>установление партнерских отношений, атмосферы общности интересов и воспитательных усилий;</w:t>
      </w:r>
    </w:p>
    <w:p w:rsidR="00C624CC" w:rsidRDefault="00C624CC" w:rsidP="00BB1147">
      <w:pPr>
        <w:numPr>
          <w:ilvl w:val="0"/>
          <w:numId w:val="18"/>
        </w:numPr>
        <w:tabs>
          <w:tab w:val="left" w:pos="426"/>
        </w:tabs>
        <w:suppressAutoHyphens/>
        <w:spacing w:before="0" w:beforeAutospacing="0" w:after="0" w:afterAutospacing="0"/>
        <w:ind w:left="0" w:firstLine="567"/>
        <w:jc w:val="both"/>
        <w:rPr>
          <w:rFonts w:ascii="Times New Roman" w:eastAsia="Times New Roman" w:hAnsi="Times New Roman"/>
          <w:sz w:val="24"/>
          <w:szCs w:val="24"/>
          <w:lang w:val="ru-RU" w:eastAsia="ru-RU"/>
        </w:rPr>
      </w:pPr>
      <w:r w:rsidRPr="00830918">
        <w:rPr>
          <w:rFonts w:ascii="Times New Roman" w:eastAsia="Times New Roman" w:hAnsi="Times New Roman"/>
          <w:i/>
          <w:sz w:val="24"/>
          <w:szCs w:val="24"/>
          <w:lang w:val="ru-RU" w:eastAsia="ru-RU"/>
        </w:rPr>
        <w:t xml:space="preserve"> внедрение новых форм в работе ДОУ: </w:t>
      </w:r>
      <w:r w:rsidRPr="00830918">
        <w:rPr>
          <w:rFonts w:ascii="Times New Roman" w:eastAsia="Times New Roman" w:hAnsi="Times New Roman"/>
          <w:sz w:val="24"/>
          <w:szCs w:val="24"/>
          <w:lang w:val="ru-RU" w:eastAsia="ru-RU"/>
        </w:rPr>
        <w:t xml:space="preserve">проектная деятельность; технология исследовательской деятельности; информационно-коммуникационные, мультимедийные  разработки  и  презентации. </w:t>
      </w:r>
    </w:p>
    <w:p w:rsidR="00C624CC" w:rsidRDefault="00C624CC" w:rsidP="00BB1147">
      <w:pPr>
        <w:tabs>
          <w:tab w:val="left" w:pos="0"/>
        </w:tabs>
        <w:suppressAutoHyphens/>
        <w:spacing w:before="0" w:beforeAutospacing="0" w:after="0" w:afterAutospacing="0"/>
        <w:ind w:firstLine="567"/>
        <w:jc w:val="both"/>
        <w:rPr>
          <w:rFonts w:ascii="Times New Roman" w:eastAsia="Times New Roman" w:hAnsi="Times New Roman"/>
          <w:sz w:val="24"/>
          <w:szCs w:val="24"/>
          <w:lang w:val="ru-RU" w:eastAsia="ru-RU"/>
        </w:rPr>
      </w:pPr>
      <w:r w:rsidRPr="00FC40C9">
        <w:rPr>
          <w:rFonts w:ascii="Times New Roman" w:hAnsi="Times New Roman"/>
          <w:sz w:val="24"/>
          <w:szCs w:val="24"/>
          <w:lang w:val="ru-RU"/>
        </w:rPr>
        <w:t xml:space="preserve">Особое внимание в работе ДОУ  уделяется   обеспечению охраны жизни и здоровья воспитанников. </w:t>
      </w:r>
      <w:r w:rsidRPr="00FC40C9">
        <w:rPr>
          <w:rFonts w:ascii="Times New Roman" w:eastAsia="Times New Roman" w:hAnsi="Times New Roman"/>
          <w:sz w:val="24"/>
          <w:szCs w:val="24"/>
          <w:lang w:val="ru-RU" w:eastAsia="ru-RU"/>
        </w:rPr>
        <w:t>Статистика заболеваемости по результатам диспансеризации и ежегодного медицинского осмотра показывает: пропуски одним реб</w:t>
      </w:r>
      <w:r>
        <w:rPr>
          <w:rFonts w:ascii="Times New Roman" w:eastAsia="Times New Roman" w:hAnsi="Times New Roman"/>
          <w:sz w:val="24"/>
          <w:szCs w:val="24"/>
          <w:lang w:val="ru-RU" w:eastAsia="ru-RU"/>
        </w:rPr>
        <w:t>енком в год по болезни - 8,2.</w:t>
      </w:r>
    </w:p>
    <w:p w:rsidR="00C624CC" w:rsidRDefault="00C624CC" w:rsidP="00BB1147">
      <w:pPr>
        <w:pStyle w:val="a6"/>
        <w:ind w:firstLine="567"/>
        <w:jc w:val="both"/>
        <w:rPr>
          <w:rFonts w:eastAsia="TimesNewRomanPSMT-Identity-H"/>
          <w:sz w:val="24"/>
          <w:szCs w:val="24"/>
          <w:lang w:eastAsia="ru-RU"/>
        </w:rPr>
      </w:pPr>
      <w:r w:rsidRPr="00FC40C9">
        <w:rPr>
          <w:rFonts w:eastAsia="Times New Roman"/>
          <w:bCs/>
          <w:sz w:val="24"/>
          <w:szCs w:val="24"/>
          <w:lang w:eastAsia="ru-RU"/>
        </w:rPr>
        <w:t>Особое внимание в 202</w:t>
      </w:r>
      <w:r>
        <w:rPr>
          <w:rFonts w:eastAsia="Times New Roman"/>
          <w:bCs/>
          <w:sz w:val="24"/>
          <w:szCs w:val="24"/>
          <w:lang w:eastAsia="ru-RU"/>
        </w:rPr>
        <w:t>2</w:t>
      </w:r>
      <w:r w:rsidRPr="00FC40C9">
        <w:rPr>
          <w:rFonts w:eastAsia="Times New Roman"/>
          <w:bCs/>
          <w:sz w:val="24"/>
          <w:szCs w:val="24"/>
          <w:lang w:eastAsia="ru-RU"/>
        </w:rPr>
        <w:t xml:space="preserve"> году </w:t>
      </w:r>
      <w:r w:rsidRPr="00FC40C9">
        <w:rPr>
          <w:rFonts w:eastAsia="TimesNewRomanPSMT-Identity-H"/>
          <w:sz w:val="24"/>
          <w:szCs w:val="24"/>
          <w:lang w:eastAsia="ru-RU"/>
        </w:rPr>
        <w:t>отводилась созданию условий для творч</w:t>
      </w:r>
      <w:r>
        <w:rPr>
          <w:rFonts w:eastAsia="TimesNewRomanPSMT-Identity-H"/>
          <w:sz w:val="24"/>
          <w:szCs w:val="24"/>
          <w:lang w:eastAsia="ru-RU"/>
        </w:rPr>
        <w:t xml:space="preserve">еской самореализации педагогов. </w:t>
      </w:r>
      <w:r w:rsidRPr="00FC40C9">
        <w:rPr>
          <w:rFonts w:eastAsia="TimesNewRomanPSMT-Identity-H"/>
          <w:sz w:val="24"/>
          <w:szCs w:val="24"/>
          <w:lang w:eastAsia="ru-RU"/>
        </w:rPr>
        <w:t>Организация разнообразных мероприятий для педагогов, повышение квалификационного уровня в результате прохождения аттестации позволили сделать вывод о том, что деятельность педагогического коллектива носит инновационный характер.</w:t>
      </w:r>
    </w:p>
    <w:p w:rsidR="00C624CC" w:rsidRPr="00B87D65" w:rsidRDefault="00C624CC" w:rsidP="00BB1147">
      <w:pPr>
        <w:pStyle w:val="a6"/>
        <w:ind w:firstLine="567"/>
        <w:jc w:val="both"/>
        <w:rPr>
          <w:sz w:val="24"/>
          <w:szCs w:val="24"/>
        </w:rPr>
      </w:pPr>
      <w:r>
        <w:rPr>
          <w:rFonts w:eastAsia="TimesNewRomanPSMT-Identity-H"/>
          <w:sz w:val="24"/>
          <w:szCs w:val="24"/>
          <w:lang w:eastAsia="ru-RU"/>
        </w:rPr>
        <w:t>В 2022 году детский сад принимал участие:</w:t>
      </w:r>
      <w:r>
        <w:rPr>
          <w:sz w:val="24"/>
          <w:szCs w:val="24"/>
        </w:rPr>
        <w:t>г</w:t>
      </w:r>
      <w:r w:rsidRPr="00B87D65">
        <w:rPr>
          <w:sz w:val="24"/>
          <w:szCs w:val="24"/>
        </w:rPr>
        <w:t>ородско</w:t>
      </w:r>
      <w:r>
        <w:rPr>
          <w:sz w:val="24"/>
          <w:szCs w:val="24"/>
        </w:rPr>
        <w:t>й конкурс «Педагог года - 2022»,</w:t>
      </w:r>
    </w:p>
    <w:p w:rsidR="00C624CC" w:rsidRPr="00FC40C9" w:rsidRDefault="00C624CC" w:rsidP="00BB1147">
      <w:pPr>
        <w:pStyle w:val="a8"/>
        <w:ind w:firstLine="567"/>
        <w:jc w:val="both"/>
        <w:rPr>
          <w:rFonts w:ascii="Times New Roman" w:hAnsi="Times New Roman" w:cs="Times New Roman"/>
          <w:sz w:val="24"/>
          <w:szCs w:val="24"/>
        </w:rPr>
      </w:pPr>
      <w:r w:rsidRPr="00B87D65">
        <w:rPr>
          <w:sz w:val="24"/>
          <w:szCs w:val="24"/>
        </w:rPr>
        <w:t>Фестиваль «Музыкальное соцветие»</w:t>
      </w:r>
      <w:proofErr w:type="gramStart"/>
      <w:r>
        <w:rPr>
          <w:sz w:val="24"/>
          <w:szCs w:val="24"/>
        </w:rPr>
        <w:t>,</w:t>
      </w:r>
      <w:r w:rsidRPr="00B87D65">
        <w:rPr>
          <w:rFonts w:ascii="Times New Roman" w:hAnsi="Times New Roman" w:cs="Times New Roman"/>
          <w:sz w:val="24"/>
          <w:szCs w:val="24"/>
        </w:rPr>
        <w:t>Ф</w:t>
      </w:r>
      <w:proofErr w:type="gramEnd"/>
      <w:r w:rsidRPr="00B87D65">
        <w:rPr>
          <w:rFonts w:ascii="Times New Roman" w:hAnsi="Times New Roman" w:cs="Times New Roman"/>
          <w:sz w:val="24"/>
          <w:szCs w:val="24"/>
        </w:rPr>
        <w:t>естиваль детских проектов «Здравствуй, мир!»</w:t>
      </w:r>
      <w:r>
        <w:rPr>
          <w:rFonts w:ascii="Times New Roman" w:hAnsi="Times New Roman" w:cs="Times New Roman"/>
          <w:sz w:val="24"/>
          <w:szCs w:val="24"/>
        </w:rPr>
        <w:t xml:space="preserve">, </w:t>
      </w:r>
      <w:r w:rsidRPr="00FC40C9">
        <w:rPr>
          <w:rFonts w:ascii="Times New Roman" w:hAnsi="Times New Roman" w:cs="Times New Roman"/>
          <w:sz w:val="24"/>
          <w:szCs w:val="24"/>
        </w:rPr>
        <w:t>Творческий конкурс «Победа в песнях»</w:t>
      </w:r>
      <w:r w:rsidRPr="00FC40C9">
        <w:rPr>
          <w:sz w:val="24"/>
          <w:szCs w:val="24"/>
        </w:rPr>
        <w:t xml:space="preserve">, </w:t>
      </w:r>
      <w:r w:rsidRPr="00FC40C9">
        <w:rPr>
          <w:sz w:val="24"/>
          <w:szCs w:val="20"/>
        </w:rPr>
        <w:t xml:space="preserve">Олимпиада «Мы </w:t>
      </w:r>
      <w:proofErr w:type="spellStart"/>
      <w:r w:rsidRPr="00FC40C9">
        <w:rPr>
          <w:sz w:val="24"/>
          <w:szCs w:val="20"/>
        </w:rPr>
        <w:t>гагаринцы</w:t>
      </w:r>
      <w:proofErr w:type="spellEnd"/>
      <w:r w:rsidRPr="00FC40C9">
        <w:rPr>
          <w:sz w:val="24"/>
          <w:szCs w:val="20"/>
        </w:rPr>
        <w:t xml:space="preserve">!», </w:t>
      </w:r>
      <w:r w:rsidRPr="00FC40C9">
        <w:rPr>
          <w:rFonts w:ascii="Times New Roman" w:eastAsia="Times New Roman" w:hAnsi="Times New Roman"/>
          <w:sz w:val="24"/>
          <w:szCs w:val="24"/>
          <w:lang w:eastAsia="ru-RU"/>
        </w:rPr>
        <w:t>акция «Миска добра», «Внимание, дети!», «Елочка краса», «Книги детям Донбасса»,  «По</w:t>
      </w:r>
      <w:r>
        <w:rPr>
          <w:rFonts w:ascii="Times New Roman" w:eastAsia="Times New Roman" w:hAnsi="Times New Roman"/>
          <w:sz w:val="24"/>
          <w:szCs w:val="24"/>
          <w:lang w:eastAsia="ru-RU"/>
        </w:rPr>
        <w:t xml:space="preserve">дари книгу»,  «Здоровая улыбка», Марафон здоровья, </w:t>
      </w:r>
      <w:r>
        <w:rPr>
          <w:rFonts w:ascii="Times New Roman" w:hAnsi="Times New Roman"/>
          <w:sz w:val="24"/>
          <w:szCs w:val="24"/>
        </w:rPr>
        <w:t>конкурс чтецов «Башкортостан – моя Родина», посвящённый дню Республики Башкортостан.</w:t>
      </w:r>
    </w:p>
    <w:p w:rsidR="00C624CC" w:rsidRDefault="00C624CC" w:rsidP="00BB1147">
      <w:pPr>
        <w:spacing w:before="0" w:beforeAutospacing="0" w:after="0" w:afterAutospacing="0"/>
        <w:ind w:firstLine="567"/>
        <w:jc w:val="both"/>
        <w:rPr>
          <w:sz w:val="24"/>
          <w:lang w:val="ru-RU"/>
        </w:rPr>
      </w:pPr>
      <w:r>
        <w:rPr>
          <w:b/>
          <w:sz w:val="24"/>
          <w:lang w:val="ru-RU"/>
        </w:rPr>
        <w:t>Вывод</w:t>
      </w:r>
      <w:r w:rsidRPr="0041258E">
        <w:rPr>
          <w:b/>
          <w:sz w:val="24"/>
          <w:lang w:val="ru-RU"/>
        </w:rPr>
        <w:t>:</w:t>
      </w:r>
      <w:r w:rsidRPr="002B519F">
        <w:rPr>
          <w:sz w:val="24"/>
          <w:lang w:val="ru-RU"/>
        </w:rPr>
        <w:t xml:space="preserve"> Качество подготовки </w:t>
      </w:r>
      <w:proofErr w:type="gramStart"/>
      <w:r w:rsidRPr="002B519F">
        <w:rPr>
          <w:sz w:val="24"/>
          <w:lang w:val="ru-RU"/>
        </w:rPr>
        <w:t>обучающихся</w:t>
      </w:r>
      <w:proofErr w:type="gramEnd"/>
      <w:r w:rsidRPr="002B519F">
        <w:rPr>
          <w:sz w:val="24"/>
          <w:lang w:val="ru-RU"/>
        </w:rPr>
        <w:t xml:space="preserve"> соответствует предъявляемым требованиям. Образовательная программа дошкольного образования ДОУ реализуется в полном объеме. Система педагогического мониторинга, используемая в ДОУ, в полной мере удовлетворяет целям и задачам педагогической диагностики развития воспитанников ДОУ, соответствует ФГОС </w:t>
      </w:r>
      <w:proofErr w:type="gramStart"/>
      <w:r w:rsidRPr="002B519F">
        <w:rPr>
          <w:sz w:val="24"/>
          <w:lang w:val="ru-RU"/>
        </w:rPr>
        <w:t>ДО</w:t>
      </w:r>
      <w:proofErr w:type="gramEnd"/>
      <w:r w:rsidRPr="002B519F">
        <w:rPr>
          <w:sz w:val="24"/>
          <w:lang w:val="ru-RU"/>
        </w:rPr>
        <w:t xml:space="preserve">. </w:t>
      </w:r>
    </w:p>
    <w:p w:rsidR="00774650" w:rsidRPr="00D700BE" w:rsidRDefault="00774650" w:rsidP="00BB1147">
      <w:pPr>
        <w:spacing w:before="0" w:beforeAutospacing="0" w:after="0" w:afterAutospacing="0"/>
        <w:ind w:firstLine="567"/>
        <w:jc w:val="both"/>
        <w:rPr>
          <w:rFonts w:hAnsi="Times New Roman" w:cs="Times New Roman"/>
          <w:color w:val="FF0000"/>
          <w:sz w:val="28"/>
          <w:szCs w:val="24"/>
          <w:lang w:val="ru-RU"/>
        </w:rPr>
      </w:pPr>
      <w:r w:rsidRPr="00D700BE">
        <w:rPr>
          <w:sz w:val="24"/>
          <w:lang w:val="ru-RU"/>
        </w:rPr>
        <w:t>Детский сад использует образовательные возможности социокультурного пространства города Октябрьский  в развитии, воспитании и образовании детей дошкольного возраста:</w:t>
      </w:r>
    </w:p>
    <w:p w:rsidR="00774650" w:rsidRDefault="00774650" w:rsidP="00BB1147">
      <w:pPr>
        <w:spacing w:before="0" w:beforeAutospacing="0" w:after="0" w:afterAutospacing="0" w:line="276" w:lineRule="auto"/>
        <w:ind w:firstLine="567"/>
        <w:jc w:val="both"/>
        <w:rPr>
          <w:rFonts w:hAnsi="Times New Roman" w:cs="Times New Roman"/>
          <w:color w:val="000000"/>
          <w:sz w:val="24"/>
          <w:szCs w:val="24"/>
          <w:lang w:val="ru-RU"/>
        </w:rPr>
      </w:pPr>
    </w:p>
    <w:tbl>
      <w:tblPr>
        <w:tblStyle w:val="a9"/>
        <w:tblW w:w="0" w:type="auto"/>
        <w:tblInd w:w="108" w:type="dxa"/>
        <w:tblLook w:val="04A0"/>
      </w:tblPr>
      <w:tblGrid>
        <w:gridCol w:w="2758"/>
        <w:gridCol w:w="7272"/>
      </w:tblGrid>
      <w:tr w:rsidR="00774650" w:rsidTr="00BB1147">
        <w:tc>
          <w:tcPr>
            <w:tcW w:w="2835" w:type="dxa"/>
          </w:tcPr>
          <w:p w:rsidR="00774650" w:rsidRDefault="00774650" w:rsidP="00774650">
            <w:pPr>
              <w:pStyle w:val="TableParagraph"/>
              <w:spacing w:line="256" w:lineRule="exact"/>
              <w:ind w:left="1029"/>
              <w:rPr>
                <w:b/>
                <w:sz w:val="24"/>
              </w:rPr>
            </w:pPr>
            <w:r>
              <w:rPr>
                <w:b/>
                <w:sz w:val="24"/>
              </w:rPr>
              <w:t>Организация</w:t>
            </w:r>
          </w:p>
        </w:tc>
        <w:tc>
          <w:tcPr>
            <w:tcW w:w="7196" w:type="dxa"/>
          </w:tcPr>
          <w:p w:rsidR="00774650" w:rsidRDefault="00774650" w:rsidP="00BB1147">
            <w:pPr>
              <w:pStyle w:val="TableParagraph"/>
              <w:spacing w:line="256" w:lineRule="exact"/>
              <w:ind w:left="1310" w:right="2067"/>
              <w:jc w:val="center"/>
              <w:rPr>
                <w:b/>
                <w:sz w:val="24"/>
              </w:rPr>
            </w:pPr>
            <w:r>
              <w:rPr>
                <w:b/>
                <w:sz w:val="24"/>
              </w:rPr>
              <w:t>Содержание</w:t>
            </w:r>
            <w:r w:rsidR="00BB1147">
              <w:rPr>
                <w:b/>
                <w:spacing w:val="-5"/>
                <w:sz w:val="24"/>
              </w:rPr>
              <w:t>р</w:t>
            </w:r>
            <w:r>
              <w:rPr>
                <w:b/>
                <w:sz w:val="24"/>
              </w:rPr>
              <w:t>аботы</w:t>
            </w:r>
          </w:p>
        </w:tc>
      </w:tr>
      <w:tr w:rsidR="00774650" w:rsidTr="00BB1147">
        <w:tc>
          <w:tcPr>
            <w:tcW w:w="2835" w:type="dxa"/>
          </w:tcPr>
          <w:p w:rsidR="00774650" w:rsidRPr="008C6095" w:rsidRDefault="00774650" w:rsidP="00774650">
            <w:pPr>
              <w:pStyle w:val="TableParagraph"/>
              <w:spacing w:line="256" w:lineRule="exact"/>
              <w:ind w:left="0"/>
              <w:rPr>
                <w:sz w:val="24"/>
              </w:rPr>
            </w:pPr>
            <w:r w:rsidRPr="008C6095">
              <w:rPr>
                <w:sz w:val="24"/>
              </w:rPr>
              <w:t>Детскаяполиклиника</w:t>
            </w:r>
          </w:p>
        </w:tc>
        <w:tc>
          <w:tcPr>
            <w:tcW w:w="7196" w:type="dxa"/>
          </w:tcPr>
          <w:p w:rsidR="00774650" w:rsidRDefault="00774650" w:rsidP="00774650">
            <w:pPr>
              <w:pStyle w:val="TableParagraph"/>
              <w:spacing w:line="256" w:lineRule="exact"/>
              <w:rPr>
                <w:sz w:val="24"/>
              </w:rPr>
            </w:pPr>
            <w:r>
              <w:rPr>
                <w:sz w:val="24"/>
              </w:rPr>
              <w:t>Медицинскоеобслуживаниевоспитанников учреждения</w:t>
            </w:r>
          </w:p>
        </w:tc>
      </w:tr>
      <w:tr w:rsidR="00774650" w:rsidRPr="001B0823" w:rsidTr="00BB1147">
        <w:tc>
          <w:tcPr>
            <w:tcW w:w="2835" w:type="dxa"/>
          </w:tcPr>
          <w:p w:rsidR="00774650" w:rsidRPr="008C6095" w:rsidRDefault="00774650" w:rsidP="00774650">
            <w:pPr>
              <w:pStyle w:val="TableParagraph"/>
              <w:ind w:left="0" w:right="426"/>
              <w:rPr>
                <w:sz w:val="24"/>
              </w:rPr>
            </w:pPr>
            <w:r w:rsidRPr="008C6095">
              <w:rPr>
                <w:sz w:val="24"/>
              </w:rPr>
              <w:t>Краеведческий музей</w:t>
            </w:r>
          </w:p>
        </w:tc>
        <w:tc>
          <w:tcPr>
            <w:tcW w:w="7196" w:type="dxa"/>
          </w:tcPr>
          <w:p w:rsidR="00774650" w:rsidRDefault="00774650" w:rsidP="00774650">
            <w:pPr>
              <w:pStyle w:val="TableParagraph"/>
              <w:ind w:right="281"/>
              <w:rPr>
                <w:sz w:val="24"/>
              </w:rPr>
            </w:pPr>
            <w:r>
              <w:rPr>
                <w:sz w:val="24"/>
              </w:rPr>
              <w:t>Работа по воспитанию патриотических чувств у дошкольниковчерезпосещениевыставокмузея</w:t>
            </w:r>
          </w:p>
        </w:tc>
      </w:tr>
      <w:tr w:rsidR="00774650" w:rsidRPr="00ED51F1" w:rsidTr="00BB1147">
        <w:trPr>
          <w:trHeight w:val="567"/>
        </w:trPr>
        <w:tc>
          <w:tcPr>
            <w:tcW w:w="2835" w:type="dxa"/>
          </w:tcPr>
          <w:p w:rsidR="00774650" w:rsidRPr="008C6095" w:rsidRDefault="00774650" w:rsidP="00BB1147">
            <w:pPr>
              <w:pStyle w:val="TableParagraph"/>
              <w:ind w:left="0" w:right="168"/>
              <w:rPr>
                <w:sz w:val="24"/>
              </w:rPr>
            </w:pPr>
            <w:r w:rsidRPr="008C6095">
              <w:rPr>
                <w:sz w:val="24"/>
              </w:rPr>
              <w:t xml:space="preserve"> Эколого-биологическийцентр</w:t>
            </w:r>
          </w:p>
        </w:tc>
        <w:tc>
          <w:tcPr>
            <w:tcW w:w="7196" w:type="dxa"/>
          </w:tcPr>
          <w:p w:rsidR="00774650" w:rsidRDefault="00774650" w:rsidP="00BB1147">
            <w:pPr>
              <w:pStyle w:val="TableParagraph"/>
              <w:rPr>
                <w:sz w:val="24"/>
              </w:rPr>
            </w:pPr>
            <w:r>
              <w:rPr>
                <w:sz w:val="24"/>
              </w:rPr>
              <w:t>Участиевпедагогическихконференцияхиконкурсахтворческихработ</w:t>
            </w:r>
          </w:p>
        </w:tc>
      </w:tr>
      <w:tr w:rsidR="00774650" w:rsidTr="00BB1147">
        <w:tc>
          <w:tcPr>
            <w:tcW w:w="2835" w:type="dxa"/>
          </w:tcPr>
          <w:p w:rsidR="00774650" w:rsidRPr="008C6095" w:rsidRDefault="00774650" w:rsidP="00774650">
            <w:pPr>
              <w:pStyle w:val="TableParagraph"/>
              <w:spacing w:line="267" w:lineRule="exact"/>
              <w:ind w:left="0"/>
              <w:rPr>
                <w:sz w:val="24"/>
              </w:rPr>
            </w:pPr>
            <w:r>
              <w:rPr>
                <w:sz w:val="24"/>
              </w:rPr>
              <w:t xml:space="preserve">  ДДЮТ</w:t>
            </w:r>
          </w:p>
        </w:tc>
        <w:tc>
          <w:tcPr>
            <w:tcW w:w="7196" w:type="dxa"/>
          </w:tcPr>
          <w:p w:rsidR="00774650" w:rsidRPr="008C6095" w:rsidRDefault="00774650" w:rsidP="00774650">
            <w:pPr>
              <w:pStyle w:val="TableParagraph"/>
              <w:spacing w:line="262" w:lineRule="exact"/>
              <w:rPr>
                <w:sz w:val="24"/>
              </w:rPr>
            </w:pPr>
            <w:r w:rsidRPr="008C6095">
              <w:rPr>
                <w:sz w:val="24"/>
              </w:rPr>
              <w:t>Участиевконкурсах,семинарах</w:t>
            </w:r>
          </w:p>
        </w:tc>
      </w:tr>
      <w:tr w:rsidR="00774650" w:rsidRPr="001B0823" w:rsidTr="00BB1147">
        <w:tc>
          <w:tcPr>
            <w:tcW w:w="2835" w:type="dxa"/>
          </w:tcPr>
          <w:p w:rsidR="00774650" w:rsidRPr="008C6095" w:rsidRDefault="00774650" w:rsidP="00774650">
            <w:pPr>
              <w:pStyle w:val="TableParagraph"/>
              <w:ind w:right="244"/>
              <w:rPr>
                <w:sz w:val="24"/>
              </w:rPr>
            </w:pPr>
            <w:r w:rsidRPr="008C6095">
              <w:rPr>
                <w:sz w:val="24"/>
              </w:rPr>
              <w:t xml:space="preserve">Центральная городская </w:t>
            </w:r>
            <w:r w:rsidRPr="00774650">
              <w:rPr>
                <w:sz w:val="24"/>
              </w:rPr>
              <w:t>библиотека</w:t>
            </w:r>
          </w:p>
        </w:tc>
        <w:tc>
          <w:tcPr>
            <w:tcW w:w="7196" w:type="dxa"/>
          </w:tcPr>
          <w:p w:rsidR="00774650" w:rsidRPr="008C6095" w:rsidRDefault="00774650" w:rsidP="00774650">
            <w:pPr>
              <w:pStyle w:val="TableParagraph"/>
              <w:ind w:right="95"/>
              <w:rPr>
                <w:sz w:val="24"/>
              </w:rPr>
            </w:pPr>
            <w:r w:rsidRPr="008C6095">
              <w:rPr>
                <w:sz w:val="24"/>
              </w:rPr>
              <w:t>Прививает ребенку любовь к чтению, помогает нам развитьвдетях познавательно–речевую,художественно –</w:t>
            </w:r>
            <w:r>
              <w:rPr>
                <w:sz w:val="24"/>
              </w:rPr>
              <w:t>литера</w:t>
            </w:r>
            <w:r w:rsidRPr="008C6095">
              <w:rPr>
                <w:sz w:val="24"/>
              </w:rPr>
              <w:t>турнуюдеятельность</w:t>
            </w:r>
          </w:p>
        </w:tc>
      </w:tr>
      <w:tr w:rsidR="00774650" w:rsidTr="00BB1147">
        <w:tc>
          <w:tcPr>
            <w:tcW w:w="2835" w:type="dxa"/>
          </w:tcPr>
          <w:p w:rsidR="00774650" w:rsidRPr="008C6095" w:rsidRDefault="00774650" w:rsidP="00774650">
            <w:pPr>
              <w:pStyle w:val="TableParagraph"/>
              <w:spacing w:line="268" w:lineRule="exact"/>
              <w:ind w:left="0"/>
              <w:rPr>
                <w:sz w:val="24"/>
              </w:rPr>
            </w:pPr>
            <w:proofErr w:type="spellStart"/>
            <w:r w:rsidRPr="008C6095">
              <w:rPr>
                <w:sz w:val="24"/>
              </w:rPr>
              <w:t>ГИБДД</w:t>
            </w:r>
            <w:r>
              <w:rPr>
                <w:sz w:val="24"/>
              </w:rPr>
              <w:t>по</w:t>
            </w:r>
            <w:proofErr w:type="spellEnd"/>
            <w:r>
              <w:rPr>
                <w:sz w:val="24"/>
              </w:rPr>
              <w:t xml:space="preserve"> городу </w:t>
            </w:r>
            <w:proofErr w:type="gramStart"/>
            <w:r>
              <w:rPr>
                <w:sz w:val="24"/>
              </w:rPr>
              <w:t>Октябрьский</w:t>
            </w:r>
            <w:proofErr w:type="gramEnd"/>
          </w:p>
        </w:tc>
        <w:tc>
          <w:tcPr>
            <w:tcW w:w="7196" w:type="dxa"/>
          </w:tcPr>
          <w:p w:rsidR="00774650" w:rsidRPr="008C6095" w:rsidRDefault="00774650" w:rsidP="00774650">
            <w:pPr>
              <w:pStyle w:val="TableParagraph"/>
              <w:ind w:right="237"/>
              <w:jc w:val="both"/>
              <w:rPr>
                <w:sz w:val="24"/>
              </w:rPr>
            </w:pPr>
            <w:r>
              <w:rPr>
                <w:sz w:val="24"/>
              </w:rPr>
              <w:t xml:space="preserve">Целенаправленная </w:t>
            </w:r>
            <w:r w:rsidRPr="008C6095">
              <w:rPr>
                <w:sz w:val="24"/>
              </w:rPr>
              <w:t xml:space="preserve">деятельность по своевременному выявлению, предупреждению и устранению причин и </w:t>
            </w:r>
            <w:r w:rsidRPr="008C6095">
              <w:rPr>
                <w:sz w:val="24"/>
              </w:rPr>
              <w:lastRenderedPageBreak/>
              <w:t>условий,способствующихДТПобеспечиваетпостоянноеактивное</w:t>
            </w:r>
          </w:p>
          <w:p w:rsidR="00774650" w:rsidRPr="008C6095" w:rsidRDefault="00774650" w:rsidP="00774650">
            <w:pPr>
              <w:pStyle w:val="TableParagraph"/>
              <w:spacing w:line="267" w:lineRule="exact"/>
              <w:rPr>
                <w:sz w:val="24"/>
              </w:rPr>
            </w:pPr>
            <w:r w:rsidRPr="008C6095">
              <w:rPr>
                <w:sz w:val="24"/>
              </w:rPr>
              <w:t>взаимодействие.</w:t>
            </w:r>
          </w:p>
        </w:tc>
      </w:tr>
      <w:tr w:rsidR="00774650" w:rsidRPr="001B0823" w:rsidTr="00BB1147">
        <w:tc>
          <w:tcPr>
            <w:tcW w:w="2835" w:type="dxa"/>
          </w:tcPr>
          <w:p w:rsidR="00774650" w:rsidRPr="008C6095" w:rsidRDefault="00774650" w:rsidP="00774650">
            <w:pPr>
              <w:pStyle w:val="TableParagraph"/>
              <w:ind w:right="129"/>
              <w:rPr>
                <w:sz w:val="24"/>
              </w:rPr>
            </w:pPr>
            <w:r>
              <w:rPr>
                <w:sz w:val="24"/>
              </w:rPr>
              <w:lastRenderedPageBreak/>
              <w:t>Пожарная часть № 38</w:t>
            </w:r>
          </w:p>
          <w:p w:rsidR="00774650" w:rsidRPr="008C6095" w:rsidRDefault="00774650" w:rsidP="00774650">
            <w:pPr>
              <w:pStyle w:val="TableParagraph"/>
              <w:spacing w:line="265" w:lineRule="exact"/>
              <w:rPr>
                <w:sz w:val="24"/>
              </w:rPr>
            </w:pPr>
          </w:p>
        </w:tc>
        <w:tc>
          <w:tcPr>
            <w:tcW w:w="7196" w:type="dxa"/>
          </w:tcPr>
          <w:p w:rsidR="00774650" w:rsidRPr="008C6095" w:rsidRDefault="00774650" w:rsidP="00774650">
            <w:pPr>
              <w:pStyle w:val="TableParagraph"/>
              <w:ind w:right="381"/>
              <w:rPr>
                <w:sz w:val="24"/>
              </w:rPr>
            </w:pPr>
            <w:r w:rsidRPr="008C6095">
              <w:rPr>
                <w:sz w:val="24"/>
              </w:rPr>
              <w:t>Расширение и совершенствование знаний о правилах пожарнойбезопасности</w:t>
            </w:r>
          </w:p>
        </w:tc>
      </w:tr>
      <w:tr w:rsidR="00774650" w:rsidTr="00BB1147">
        <w:tc>
          <w:tcPr>
            <w:tcW w:w="2835" w:type="dxa"/>
          </w:tcPr>
          <w:p w:rsidR="00774650" w:rsidRDefault="00774650" w:rsidP="00774650">
            <w:pPr>
              <w:pStyle w:val="TableParagraph"/>
              <w:ind w:right="129"/>
              <w:rPr>
                <w:sz w:val="24"/>
              </w:rPr>
            </w:pPr>
            <w:r>
              <w:rPr>
                <w:sz w:val="24"/>
              </w:rPr>
              <w:t>Детские сады № 15,16, 20, 28</w:t>
            </w:r>
          </w:p>
        </w:tc>
        <w:tc>
          <w:tcPr>
            <w:tcW w:w="7196" w:type="dxa"/>
          </w:tcPr>
          <w:p w:rsidR="00774650" w:rsidRPr="008C6095" w:rsidRDefault="00774650" w:rsidP="00774650">
            <w:pPr>
              <w:pStyle w:val="TableParagraph"/>
              <w:ind w:right="381"/>
              <w:rPr>
                <w:sz w:val="24"/>
              </w:rPr>
            </w:pPr>
            <w:r>
              <w:rPr>
                <w:sz w:val="24"/>
              </w:rPr>
              <w:t>Совместное проведение мероприятий</w:t>
            </w:r>
          </w:p>
        </w:tc>
      </w:tr>
    </w:tbl>
    <w:p w:rsidR="00816753" w:rsidRPr="007A0819" w:rsidRDefault="007A0819" w:rsidP="001F3924">
      <w:pPr>
        <w:ind w:firstLine="567"/>
        <w:rPr>
          <w:rFonts w:hAnsi="Times New Roman" w:cs="Times New Roman"/>
          <w:color w:val="000000"/>
          <w:sz w:val="24"/>
          <w:szCs w:val="24"/>
          <w:lang w:val="ru-RU"/>
        </w:rPr>
      </w:pPr>
      <w:r w:rsidRPr="007A0819">
        <w:rPr>
          <w:rFonts w:hAnsi="Times New Roman" w:cs="Times New Roman"/>
          <w:b/>
          <w:bCs/>
          <w:color w:val="000000"/>
          <w:sz w:val="24"/>
          <w:szCs w:val="24"/>
          <w:lang w:val="ru-RU"/>
        </w:rPr>
        <w:t>Воспитательная работа</w:t>
      </w:r>
    </w:p>
    <w:p w:rsidR="00F76DD1" w:rsidRDefault="00774650" w:rsidP="00774650">
      <w:pPr>
        <w:spacing w:before="0" w:beforeAutospacing="0" w:after="0" w:afterAutospacing="0"/>
        <w:ind w:firstLine="567"/>
        <w:jc w:val="both"/>
        <w:rPr>
          <w:sz w:val="24"/>
          <w:lang w:val="ru-RU"/>
        </w:rPr>
      </w:pPr>
      <w:r>
        <w:rPr>
          <w:sz w:val="24"/>
          <w:lang w:val="ru-RU"/>
        </w:rPr>
        <w:t>В течение 2022г.</w:t>
      </w:r>
      <w:r w:rsidRPr="00F67466">
        <w:rPr>
          <w:sz w:val="24"/>
          <w:lang w:val="ru-RU"/>
        </w:rPr>
        <w:t xml:space="preserve"> педагоги ДОУ уделяли большое внимание реализации поставленных целей и задач через проведение воспитательной работы и выполнение календарного плана мероприятий программы воспитания.</w:t>
      </w:r>
    </w:p>
    <w:p w:rsidR="00774650" w:rsidRDefault="00774650" w:rsidP="00774650">
      <w:pPr>
        <w:spacing w:before="0" w:beforeAutospacing="0" w:after="0" w:afterAutospacing="0"/>
        <w:ind w:firstLine="567"/>
        <w:jc w:val="both"/>
        <w:rPr>
          <w:sz w:val="28"/>
          <w:lang w:val="ru-RU"/>
        </w:rPr>
      </w:pPr>
      <w:r w:rsidRPr="00F67466">
        <w:rPr>
          <w:sz w:val="24"/>
          <w:lang w:val="ru-RU"/>
        </w:rPr>
        <w:t>В фойе детского сада периодически обновляется выставка творческих работ воспитанников, в том числе в рамках программы воспитания. Помимо этого, ребят знакомят с творчеством великих художников, представляя выставки репродукций картин. Воспитанники старшего возраста активно принимали участие в театральных постановках, которые носили воспитательный характер, способствовали пропаганде здорового образа жизни и безопасного поведения в быту. Праздничные мероприятия и развлечения проводились по календарному плану воспитательной работы. Педагоги ДОУ ответственно относятся не тол</w:t>
      </w:r>
      <w:r>
        <w:rPr>
          <w:sz w:val="24"/>
          <w:lang w:val="ru-RU"/>
        </w:rPr>
        <w:t>ько к проведению ОД</w:t>
      </w:r>
      <w:r w:rsidRPr="00F67466">
        <w:rPr>
          <w:sz w:val="24"/>
          <w:lang w:val="ru-RU"/>
        </w:rPr>
        <w:t xml:space="preserve"> с детьми, но и к выполнению других мероприятий воспитательного характера. Воспитательно-образовательная работа с детьми носит систематический, разносторонний характер, способствует воспитанию личностных качеств детей, которые определены в федеральном государственном образовательном стандарте дошкольного образования, зафиксированы в основной образовател</w:t>
      </w:r>
      <w:r>
        <w:rPr>
          <w:sz w:val="24"/>
          <w:lang w:val="ru-RU"/>
        </w:rPr>
        <w:t xml:space="preserve">ьной программе ДОУ </w:t>
      </w:r>
      <w:r w:rsidRPr="00F67466">
        <w:rPr>
          <w:sz w:val="24"/>
          <w:lang w:val="ru-RU"/>
        </w:rPr>
        <w:t xml:space="preserve"> и программе воспитания.</w:t>
      </w:r>
    </w:p>
    <w:p w:rsidR="00855866" w:rsidRPr="00855866" w:rsidRDefault="00855866" w:rsidP="00855866">
      <w:pPr>
        <w:widowControl w:val="0"/>
        <w:numPr>
          <w:ilvl w:val="1"/>
          <w:numId w:val="19"/>
        </w:numPr>
        <w:tabs>
          <w:tab w:val="left" w:pos="1074"/>
        </w:tabs>
        <w:autoSpaceDE w:val="0"/>
        <w:autoSpaceDN w:val="0"/>
        <w:spacing w:before="0" w:beforeAutospacing="0" w:after="0" w:afterAutospacing="0" w:line="275" w:lineRule="exact"/>
        <w:ind w:left="653" w:hanging="421"/>
        <w:jc w:val="center"/>
        <w:rPr>
          <w:b/>
          <w:sz w:val="24"/>
          <w:lang w:val="ru-RU"/>
        </w:rPr>
      </w:pPr>
    </w:p>
    <w:p w:rsidR="00855866" w:rsidRPr="00855866" w:rsidRDefault="00855866" w:rsidP="00855866">
      <w:pPr>
        <w:widowControl w:val="0"/>
        <w:numPr>
          <w:ilvl w:val="1"/>
          <w:numId w:val="19"/>
        </w:numPr>
        <w:tabs>
          <w:tab w:val="left" w:pos="1074"/>
        </w:tabs>
        <w:autoSpaceDE w:val="0"/>
        <w:autoSpaceDN w:val="0"/>
        <w:spacing w:before="0" w:beforeAutospacing="0" w:after="0" w:afterAutospacing="0" w:line="275" w:lineRule="exact"/>
        <w:ind w:left="653" w:hanging="421"/>
        <w:jc w:val="center"/>
        <w:rPr>
          <w:b/>
          <w:sz w:val="24"/>
          <w:lang w:val="ru-RU"/>
        </w:rPr>
      </w:pPr>
      <w:r w:rsidRPr="00855866">
        <w:rPr>
          <w:b/>
          <w:sz w:val="24"/>
          <w:u w:val="single"/>
          <w:lang w:val="ru-RU"/>
        </w:rPr>
        <w:t>Результативностьучастиявконкурсах,соревнованиях,смотрахит.п.</w:t>
      </w:r>
    </w:p>
    <w:p w:rsidR="00855866" w:rsidRPr="00855866" w:rsidRDefault="00855866" w:rsidP="00855866">
      <w:pPr>
        <w:widowControl w:val="0"/>
        <w:autoSpaceDE w:val="0"/>
        <w:autoSpaceDN w:val="0"/>
        <w:spacing w:before="240" w:beforeAutospacing="0" w:after="7" w:afterAutospacing="0"/>
        <w:jc w:val="both"/>
        <w:rPr>
          <w:rFonts w:ascii="Times New Roman" w:eastAsia="Times New Roman" w:hAnsi="Times New Roman" w:cs="Times New Roman"/>
          <w:sz w:val="24"/>
          <w:szCs w:val="24"/>
          <w:lang w:val="ru-RU"/>
        </w:rPr>
      </w:pPr>
      <w:r w:rsidRPr="00855866">
        <w:rPr>
          <w:rFonts w:ascii="Times New Roman" w:eastAsia="Times New Roman" w:hAnsi="Times New Roman" w:cs="Times New Roman"/>
          <w:sz w:val="24"/>
          <w:szCs w:val="24"/>
          <w:lang w:val="ru-RU"/>
        </w:rPr>
        <w:t>Воспитанники под руководством педагогов Детского сада в течение 2022 года принимали участие в городских, республиканских, межрегиональных конкурсах, где завоевывали призовыеместа:</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9"/>
        <w:gridCol w:w="4394"/>
      </w:tblGrid>
      <w:tr w:rsidR="00855866" w:rsidRPr="00855866" w:rsidTr="006546F2">
        <w:trPr>
          <w:trHeight w:val="278"/>
        </w:trPr>
        <w:tc>
          <w:tcPr>
            <w:tcW w:w="5529" w:type="dxa"/>
          </w:tcPr>
          <w:p w:rsidR="00855866" w:rsidRPr="00855866" w:rsidRDefault="00855866" w:rsidP="00855866">
            <w:pPr>
              <w:spacing w:line="258" w:lineRule="exact"/>
              <w:ind w:left="2078" w:right="2063" w:hanging="518"/>
              <w:jc w:val="center"/>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Уровень</w:t>
            </w:r>
          </w:p>
        </w:tc>
        <w:tc>
          <w:tcPr>
            <w:tcW w:w="4394" w:type="dxa"/>
          </w:tcPr>
          <w:p w:rsidR="00855866" w:rsidRPr="00855866" w:rsidRDefault="00855866" w:rsidP="00855866">
            <w:pPr>
              <w:spacing w:line="258" w:lineRule="exact"/>
              <w:ind w:left="1554" w:right="1552"/>
              <w:jc w:val="center"/>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Результат</w:t>
            </w:r>
          </w:p>
        </w:tc>
      </w:tr>
      <w:tr w:rsidR="00855866" w:rsidRPr="001B0823" w:rsidTr="006546F2">
        <w:trPr>
          <w:trHeight w:val="551"/>
        </w:trPr>
        <w:tc>
          <w:tcPr>
            <w:tcW w:w="5529" w:type="dxa"/>
          </w:tcPr>
          <w:p w:rsidR="00855866" w:rsidRPr="00855866" w:rsidRDefault="00855866" w:rsidP="00855866">
            <w:pPr>
              <w:spacing w:line="264" w:lineRule="exact"/>
              <w:ind w:left="110"/>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Город</w:t>
            </w:r>
          </w:p>
        </w:tc>
        <w:tc>
          <w:tcPr>
            <w:tcW w:w="4394" w:type="dxa"/>
          </w:tcPr>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1место  – 23 воспитанника;</w:t>
            </w:r>
          </w:p>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2 место - 2 воспитанника;</w:t>
            </w:r>
          </w:p>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3 место - 1 воспитанник.</w:t>
            </w:r>
          </w:p>
        </w:tc>
      </w:tr>
      <w:tr w:rsidR="00855866" w:rsidRPr="00855866" w:rsidTr="006546F2">
        <w:trPr>
          <w:trHeight w:val="551"/>
        </w:trPr>
        <w:tc>
          <w:tcPr>
            <w:tcW w:w="5529" w:type="dxa"/>
          </w:tcPr>
          <w:p w:rsidR="00855866" w:rsidRPr="00855866" w:rsidRDefault="00855866" w:rsidP="00855866">
            <w:pPr>
              <w:spacing w:line="264" w:lineRule="exact"/>
              <w:ind w:left="110"/>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Региональный</w:t>
            </w:r>
          </w:p>
        </w:tc>
        <w:tc>
          <w:tcPr>
            <w:tcW w:w="4394" w:type="dxa"/>
          </w:tcPr>
          <w:p w:rsidR="00855866" w:rsidRPr="00855866" w:rsidRDefault="00855866" w:rsidP="00855866">
            <w:pPr>
              <w:spacing w:line="264"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2 место – 11 воспитанников</w:t>
            </w:r>
          </w:p>
          <w:p w:rsidR="00855866" w:rsidRPr="00855866" w:rsidRDefault="00855866" w:rsidP="00855866">
            <w:pPr>
              <w:spacing w:line="264"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Участие 86 воспитанников</w:t>
            </w:r>
          </w:p>
        </w:tc>
      </w:tr>
      <w:tr w:rsidR="00855866" w:rsidRPr="001B0823" w:rsidTr="006546F2">
        <w:trPr>
          <w:trHeight w:val="551"/>
        </w:trPr>
        <w:tc>
          <w:tcPr>
            <w:tcW w:w="5529" w:type="dxa"/>
          </w:tcPr>
          <w:p w:rsidR="00855866" w:rsidRPr="00855866" w:rsidRDefault="00855866" w:rsidP="00855866">
            <w:pPr>
              <w:spacing w:line="264" w:lineRule="exact"/>
              <w:ind w:left="110"/>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РФ</w:t>
            </w:r>
          </w:p>
        </w:tc>
        <w:tc>
          <w:tcPr>
            <w:tcW w:w="4394" w:type="dxa"/>
          </w:tcPr>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1 место - 24 воспитанника;</w:t>
            </w:r>
          </w:p>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2 место - 9 воспитанников;</w:t>
            </w:r>
          </w:p>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3 место - 6 воспитанников.</w:t>
            </w:r>
          </w:p>
        </w:tc>
      </w:tr>
      <w:tr w:rsidR="00855866" w:rsidRPr="001B0823" w:rsidTr="006546F2">
        <w:trPr>
          <w:trHeight w:val="551"/>
        </w:trPr>
        <w:tc>
          <w:tcPr>
            <w:tcW w:w="5529" w:type="dxa"/>
          </w:tcPr>
          <w:p w:rsidR="00855866" w:rsidRPr="00855866" w:rsidRDefault="00855866" w:rsidP="00855866">
            <w:pPr>
              <w:spacing w:line="264" w:lineRule="exact"/>
              <w:ind w:left="110"/>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 xml:space="preserve">Международный </w:t>
            </w:r>
          </w:p>
        </w:tc>
        <w:tc>
          <w:tcPr>
            <w:tcW w:w="4394" w:type="dxa"/>
          </w:tcPr>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1 место - 3 воспитанника;</w:t>
            </w:r>
          </w:p>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2 место - 1 воспитанник;</w:t>
            </w:r>
          </w:p>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3 место - 1 воспитанник.</w:t>
            </w:r>
          </w:p>
        </w:tc>
      </w:tr>
      <w:tr w:rsidR="00855866" w:rsidRPr="00855866" w:rsidTr="006546F2">
        <w:trPr>
          <w:trHeight w:val="269"/>
        </w:trPr>
        <w:tc>
          <w:tcPr>
            <w:tcW w:w="5529" w:type="dxa"/>
          </w:tcPr>
          <w:p w:rsidR="00855866" w:rsidRPr="00855866" w:rsidRDefault="00855866" w:rsidP="00855866">
            <w:pPr>
              <w:spacing w:line="264" w:lineRule="exact"/>
              <w:ind w:left="110"/>
              <w:rPr>
                <w:rFonts w:ascii="Times New Roman" w:eastAsia="Times New Roman" w:hAnsi="Times New Roman" w:cs="Times New Roman"/>
                <w:b/>
                <w:sz w:val="24"/>
                <w:lang w:val="ru-RU"/>
              </w:rPr>
            </w:pPr>
            <w:r w:rsidRPr="00855866">
              <w:rPr>
                <w:rFonts w:ascii="Times New Roman" w:eastAsia="Times New Roman" w:hAnsi="Times New Roman" w:cs="Times New Roman"/>
                <w:b/>
                <w:sz w:val="24"/>
                <w:lang w:val="ru-RU"/>
              </w:rPr>
              <w:t>Итого:</w:t>
            </w:r>
          </w:p>
        </w:tc>
        <w:tc>
          <w:tcPr>
            <w:tcW w:w="4394" w:type="dxa"/>
          </w:tcPr>
          <w:p w:rsidR="00855866" w:rsidRPr="00855866" w:rsidRDefault="00855866" w:rsidP="00855866">
            <w:pPr>
              <w:spacing w:line="268" w:lineRule="exact"/>
              <w:ind w:left="107"/>
              <w:rPr>
                <w:rFonts w:ascii="Times New Roman" w:eastAsia="Times New Roman" w:hAnsi="Times New Roman" w:cs="Times New Roman"/>
                <w:sz w:val="24"/>
                <w:lang w:val="ru-RU"/>
              </w:rPr>
            </w:pPr>
            <w:r w:rsidRPr="00855866">
              <w:rPr>
                <w:rFonts w:ascii="Times New Roman" w:eastAsia="Times New Roman" w:hAnsi="Times New Roman" w:cs="Times New Roman"/>
                <w:sz w:val="24"/>
                <w:lang w:val="ru-RU"/>
              </w:rPr>
              <w:t>155</w:t>
            </w:r>
          </w:p>
        </w:tc>
      </w:tr>
    </w:tbl>
    <w:p w:rsidR="00855866" w:rsidRPr="00855866" w:rsidRDefault="00855866" w:rsidP="00855866">
      <w:pPr>
        <w:widowControl w:val="0"/>
        <w:autoSpaceDE w:val="0"/>
        <w:autoSpaceDN w:val="0"/>
        <w:spacing w:before="0" w:beforeAutospacing="0" w:after="0" w:afterAutospacing="0"/>
        <w:ind w:left="653"/>
        <w:jc w:val="both"/>
        <w:rPr>
          <w:rFonts w:ascii="Times New Roman" w:eastAsia="Times New Roman" w:hAnsi="Times New Roman" w:cs="Times New Roman"/>
          <w:b/>
          <w:sz w:val="24"/>
          <w:szCs w:val="24"/>
          <w:lang w:val="ru-RU"/>
        </w:rPr>
      </w:pPr>
    </w:p>
    <w:p w:rsidR="00855866" w:rsidRPr="00855866" w:rsidRDefault="00855866" w:rsidP="00855866">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r w:rsidRPr="00855866">
        <w:rPr>
          <w:rFonts w:ascii="Times New Roman" w:eastAsia="Times New Roman" w:hAnsi="Times New Roman" w:cs="Times New Roman"/>
          <w:b/>
          <w:sz w:val="24"/>
          <w:szCs w:val="24"/>
          <w:lang w:val="ru-RU"/>
        </w:rPr>
        <w:t xml:space="preserve">            Вывод: </w:t>
      </w:r>
      <w:r w:rsidRPr="00855866">
        <w:rPr>
          <w:rFonts w:ascii="Times New Roman" w:eastAsia="Times New Roman" w:hAnsi="Times New Roman" w:cs="Times New Roman"/>
          <w:sz w:val="24"/>
          <w:szCs w:val="24"/>
          <w:lang w:val="ru-RU"/>
        </w:rPr>
        <w:t>Командные и личностные достижения воспитанников учреждения во многом определяются наметившейся тенденцией изменений образовательного процесса - переходом на личностно-ориентированное взаимодействие педагога с детьми, индивидуального подхода к каждомуребенку.</w:t>
      </w:r>
    </w:p>
    <w:p w:rsidR="00F76DD1" w:rsidRDefault="00F76DD1" w:rsidP="00855866">
      <w:pPr>
        <w:spacing w:before="0" w:beforeAutospacing="0" w:after="0" w:afterAutospacing="0" w:line="276" w:lineRule="auto"/>
        <w:ind w:firstLine="567"/>
        <w:rPr>
          <w:rFonts w:hAnsi="Times New Roman" w:cs="Times New Roman"/>
          <w:b/>
          <w:sz w:val="24"/>
          <w:szCs w:val="24"/>
          <w:lang w:val="ru-RU"/>
        </w:rPr>
      </w:pPr>
    </w:p>
    <w:p w:rsidR="00855866" w:rsidRPr="0041258E" w:rsidRDefault="00855866" w:rsidP="00855866">
      <w:pPr>
        <w:spacing w:before="0" w:beforeAutospacing="0" w:after="0" w:afterAutospacing="0" w:line="276" w:lineRule="auto"/>
        <w:ind w:firstLine="567"/>
        <w:rPr>
          <w:rFonts w:hAnsi="Times New Roman" w:cs="Times New Roman"/>
          <w:b/>
          <w:sz w:val="24"/>
          <w:szCs w:val="24"/>
          <w:lang w:val="ru-RU"/>
        </w:rPr>
      </w:pPr>
      <w:r w:rsidRPr="0041258E">
        <w:rPr>
          <w:rFonts w:hAnsi="Times New Roman" w:cs="Times New Roman"/>
          <w:b/>
          <w:sz w:val="24"/>
          <w:szCs w:val="24"/>
          <w:lang w:val="ru-RU"/>
        </w:rPr>
        <w:t>Работа с семь</w:t>
      </w:r>
      <w:r w:rsidR="00476336">
        <w:rPr>
          <w:rFonts w:hAnsi="Times New Roman" w:cs="Times New Roman"/>
          <w:b/>
          <w:sz w:val="24"/>
          <w:szCs w:val="24"/>
          <w:lang w:val="ru-RU"/>
        </w:rPr>
        <w:t>е</w:t>
      </w:r>
      <w:r w:rsidRPr="0041258E">
        <w:rPr>
          <w:rFonts w:hAnsi="Times New Roman" w:cs="Times New Roman"/>
          <w:b/>
          <w:sz w:val="24"/>
          <w:szCs w:val="24"/>
          <w:lang w:val="ru-RU"/>
        </w:rPr>
        <w:t>й</w:t>
      </w:r>
    </w:p>
    <w:p w:rsidR="00F76DD1" w:rsidRDefault="00855866" w:rsidP="00855866">
      <w:pPr>
        <w:spacing w:before="0" w:beforeAutospacing="0" w:after="0" w:afterAutospacing="0"/>
        <w:ind w:firstLine="567"/>
        <w:jc w:val="both"/>
        <w:rPr>
          <w:sz w:val="24"/>
          <w:lang w:val="ru-RU"/>
        </w:rPr>
      </w:pPr>
      <w:r w:rsidRPr="00F71885">
        <w:rPr>
          <w:sz w:val="24"/>
          <w:szCs w:val="24"/>
          <w:lang w:val="ru-RU"/>
        </w:rPr>
        <w:t xml:space="preserve">Одним из важных условий реализации ООП </w:t>
      </w:r>
      <w:proofErr w:type="gramStart"/>
      <w:r w:rsidRPr="00F71885">
        <w:rPr>
          <w:sz w:val="24"/>
          <w:szCs w:val="24"/>
          <w:lang w:val="ru-RU"/>
        </w:rPr>
        <w:t>ДО</w:t>
      </w:r>
      <w:proofErr w:type="gramEnd"/>
      <w:r w:rsidRPr="00F71885">
        <w:rPr>
          <w:sz w:val="24"/>
          <w:szCs w:val="24"/>
          <w:lang w:val="ru-RU"/>
        </w:rPr>
        <w:t xml:space="preserve"> </w:t>
      </w:r>
      <w:proofErr w:type="gramStart"/>
      <w:r w:rsidRPr="00F71885">
        <w:rPr>
          <w:sz w:val="24"/>
          <w:szCs w:val="24"/>
          <w:lang w:val="ru-RU"/>
        </w:rPr>
        <w:t>является</w:t>
      </w:r>
      <w:proofErr w:type="gramEnd"/>
      <w:r w:rsidRPr="00F71885">
        <w:rPr>
          <w:sz w:val="24"/>
          <w:szCs w:val="24"/>
          <w:lang w:val="ru-RU"/>
        </w:rPr>
        <w:t xml:space="preserve"> сотрудничество с семьей: дети, воспитатели, родители – главные участники педагогического процесса. </w:t>
      </w:r>
      <w:r w:rsidRPr="006103FA">
        <w:rPr>
          <w:sz w:val="24"/>
          <w:lang w:val="ru-RU"/>
        </w:rPr>
        <w:t xml:space="preserve">Нашей главной целью в работе с родителями стало: вовлечение родителей в образовательное единое пространство «Детский сад-семья». </w:t>
      </w:r>
    </w:p>
    <w:p w:rsidR="00855866" w:rsidRDefault="00855866" w:rsidP="00855866">
      <w:pPr>
        <w:spacing w:before="0" w:beforeAutospacing="0" w:after="0" w:afterAutospacing="0"/>
        <w:ind w:firstLine="567"/>
        <w:jc w:val="both"/>
        <w:rPr>
          <w:sz w:val="24"/>
          <w:szCs w:val="24"/>
          <w:lang w:val="ru-RU"/>
        </w:rPr>
      </w:pPr>
      <w:r w:rsidRPr="006103FA">
        <w:rPr>
          <w:sz w:val="24"/>
          <w:lang w:val="ru-RU"/>
        </w:rPr>
        <w:lastRenderedPageBreak/>
        <w:t>Взаимодействие детского сада с семьями воспитанников носит систематический плановый характер</w:t>
      </w:r>
      <w:r>
        <w:rPr>
          <w:sz w:val="24"/>
          <w:lang w:val="ru-RU"/>
        </w:rPr>
        <w:t>.</w:t>
      </w:r>
      <w:r w:rsidRPr="006103FA">
        <w:rPr>
          <w:sz w:val="24"/>
          <w:lang w:val="ru-RU"/>
        </w:rPr>
        <w:t xml:space="preserve">Особое место в пропаганде педагогических знаний занимает организация уголков для родителей. Творческое использование этой формы работы позволяет широко знакомить родителей с вопросами воспитания детей. </w:t>
      </w:r>
      <w:r w:rsidRPr="00F71885">
        <w:rPr>
          <w:sz w:val="24"/>
          <w:szCs w:val="24"/>
          <w:lang w:val="ru-RU"/>
        </w:rPr>
        <w:t>В течение года в детском саду велась планомерная и систематическая раб</w:t>
      </w:r>
      <w:r>
        <w:rPr>
          <w:sz w:val="24"/>
          <w:szCs w:val="24"/>
          <w:lang w:val="ru-RU"/>
        </w:rPr>
        <w:t xml:space="preserve">ота с родителями </w:t>
      </w:r>
      <w:proofErr w:type="gramStart"/>
      <w:r>
        <w:rPr>
          <w:sz w:val="24"/>
          <w:szCs w:val="24"/>
          <w:lang w:val="ru-RU"/>
        </w:rPr>
        <w:t>обучающихся</w:t>
      </w:r>
      <w:proofErr w:type="gramEnd"/>
      <w:r>
        <w:rPr>
          <w:sz w:val="24"/>
          <w:szCs w:val="24"/>
          <w:lang w:val="ru-RU"/>
        </w:rPr>
        <w:t>. П</w:t>
      </w:r>
      <w:r w:rsidRPr="00F71885">
        <w:rPr>
          <w:sz w:val="24"/>
          <w:szCs w:val="24"/>
          <w:lang w:val="ru-RU"/>
        </w:rPr>
        <w:t>едагогами ДОУ дистанционно и очно проводилась просветительско-консультативная работ</w:t>
      </w:r>
      <w:r>
        <w:rPr>
          <w:sz w:val="24"/>
          <w:szCs w:val="24"/>
          <w:lang w:val="ru-RU"/>
        </w:rPr>
        <w:t>а с родителями воспитанников: р</w:t>
      </w:r>
      <w:r w:rsidRPr="00F71885">
        <w:rPr>
          <w:sz w:val="24"/>
          <w:szCs w:val="24"/>
          <w:lang w:val="ru-RU"/>
        </w:rPr>
        <w:t>одительские собран</w:t>
      </w:r>
      <w:r>
        <w:rPr>
          <w:sz w:val="24"/>
          <w:szCs w:val="24"/>
          <w:lang w:val="ru-RU"/>
        </w:rPr>
        <w:t>ия, консультации (</w:t>
      </w:r>
      <w:r w:rsidRPr="00F71885">
        <w:rPr>
          <w:sz w:val="24"/>
          <w:szCs w:val="24"/>
          <w:lang w:val="ru-RU"/>
        </w:rPr>
        <w:t>в соответствии с планом организации р</w:t>
      </w:r>
      <w:r>
        <w:rPr>
          <w:sz w:val="24"/>
          <w:szCs w:val="24"/>
          <w:lang w:val="ru-RU"/>
        </w:rPr>
        <w:t xml:space="preserve">аботы с семьей), мастер-классы, анкетирование, опросы и т.д. </w:t>
      </w:r>
    </w:p>
    <w:p w:rsidR="00855866" w:rsidRPr="00D700BE" w:rsidRDefault="00855866" w:rsidP="00855866">
      <w:pPr>
        <w:spacing w:before="0" w:beforeAutospacing="0" w:after="0" w:afterAutospacing="0"/>
        <w:ind w:firstLine="567"/>
        <w:jc w:val="both"/>
        <w:rPr>
          <w:sz w:val="24"/>
          <w:szCs w:val="24"/>
          <w:lang w:val="ru-RU"/>
        </w:rPr>
      </w:pPr>
      <w:r w:rsidRPr="005A041D">
        <w:rPr>
          <w:rFonts w:hAnsi="Times New Roman" w:cs="Times New Roman"/>
          <w:b/>
          <w:sz w:val="24"/>
          <w:szCs w:val="24"/>
          <w:lang w:val="ru-RU"/>
        </w:rPr>
        <w:t>Вывод:</w:t>
      </w:r>
      <w:r w:rsidRPr="00D700BE">
        <w:rPr>
          <w:sz w:val="24"/>
          <w:szCs w:val="24"/>
          <w:lang w:val="ru-RU"/>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816753" w:rsidRPr="007A0819" w:rsidRDefault="007A0819" w:rsidP="009D1BB5">
      <w:pPr>
        <w:spacing w:after="0" w:afterAutospacing="0"/>
        <w:rPr>
          <w:rFonts w:hAnsi="Times New Roman" w:cs="Times New Roman"/>
          <w:color w:val="000000"/>
          <w:sz w:val="24"/>
          <w:szCs w:val="24"/>
          <w:lang w:val="ru-RU"/>
        </w:rPr>
      </w:pPr>
      <w:r w:rsidRPr="007A0819">
        <w:rPr>
          <w:rFonts w:hAnsi="Times New Roman" w:cs="Times New Roman"/>
          <w:b/>
          <w:bCs/>
          <w:color w:val="000000"/>
          <w:sz w:val="24"/>
          <w:szCs w:val="24"/>
          <w:lang w:val="ru-RU"/>
        </w:rPr>
        <w:t>Дополнительное образование</w:t>
      </w:r>
    </w:p>
    <w:p w:rsidR="00816753" w:rsidRPr="00F76DD1" w:rsidRDefault="007A0819" w:rsidP="009D1BB5">
      <w:pPr>
        <w:spacing w:before="0" w:beforeAutospacing="0"/>
        <w:jc w:val="both"/>
        <w:rPr>
          <w:rFonts w:hAnsi="Times New Roman" w:cs="Times New Roman"/>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Детском саду в</w:t>
      </w:r>
      <w:r>
        <w:rPr>
          <w:rFonts w:hAnsi="Times New Roman" w:cs="Times New Roman"/>
          <w:color w:val="000000"/>
          <w:sz w:val="24"/>
          <w:szCs w:val="24"/>
        </w:rPr>
        <w:t> </w:t>
      </w:r>
      <w:r w:rsidRPr="007A0819">
        <w:rPr>
          <w:rFonts w:hAnsi="Times New Roman" w:cs="Times New Roman"/>
          <w:color w:val="000000"/>
          <w:sz w:val="24"/>
          <w:szCs w:val="24"/>
          <w:lang w:val="ru-RU"/>
        </w:rPr>
        <w:t xml:space="preserve">2022 году дополнительные </w:t>
      </w:r>
      <w:r w:rsidRPr="00F76DD1">
        <w:rPr>
          <w:rFonts w:hAnsi="Times New Roman" w:cs="Times New Roman"/>
          <w:sz w:val="24"/>
          <w:szCs w:val="24"/>
          <w:lang w:val="ru-RU"/>
        </w:rPr>
        <w:t>общеразвивающие программы реализовались по</w:t>
      </w:r>
      <w:r w:rsidRPr="00F76DD1">
        <w:rPr>
          <w:rFonts w:hAnsi="Times New Roman" w:cs="Times New Roman"/>
          <w:sz w:val="24"/>
          <w:szCs w:val="24"/>
        </w:rPr>
        <w:t> </w:t>
      </w:r>
      <w:r w:rsidR="0028044C" w:rsidRPr="00F76DD1">
        <w:rPr>
          <w:rFonts w:hAnsi="Times New Roman" w:cs="Times New Roman"/>
          <w:sz w:val="24"/>
          <w:szCs w:val="24"/>
          <w:lang w:val="ru-RU"/>
        </w:rPr>
        <w:t xml:space="preserve"> художественно - эстетическому </w:t>
      </w:r>
      <w:r w:rsidRPr="00F76DD1">
        <w:rPr>
          <w:rFonts w:hAnsi="Times New Roman" w:cs="Times New Roman"/>
          <w:sz w:val="24"/>
          <w:szCs w:val="24"/>
          <w:lang w:val="ru-RU"/>
        </w:rPr>
        <w:t>направлени</w:t>
      </w:r>
      <w:r w:rsidR="0028044C" w:rsidRPr="00F76DD1">
        <w:rPr>
          <w:rFonts w:hAnsi="Times New Roman" w:cs="Times New Roman"/>
          <w:sz w:val="24"/>
          <w:szCs w:val="24"/>
          <w:lang w:val="ru-RU"/>
        </w:rPr>
        <w:t>ю</w:t>
      </w:r>
      <w:r w:rsidRPr="00F76DD1">
        <w:rPr>
          <w:rFonts w:hAnsi="Times New Roman" w:cs="Times New Roman"/>
          <w:sz w:val="24"/>
          <w:szCs w:val="24"/>
          <w:lang w:val="ru-RU"/>
        </w:rPr>
        <w:t xml:space="preserve">. Источник финансирования: средства </w:t>
      </w:r>
      <w:r w:rsidRPr="00F76DD1">
        <w:rPr>
          <w:rFonts w:hAnsi="Times New Roman" w:cs="Times New Roman"/>
          <w:sz w:val="24"/>
          <w:szCs w:val="24"/>
        </w:rPr>
        <w:t> </w:t>
      </w:r>
      <w:r w:rsidRPr="00F76DD1">
        <w:rPr>
          <w:rFonts w:hAnsi="Times New Roman" w:cs="Times New Roman"/>
          <w:sz w:val="24"/>
          <w:szCs w:val="24"/>
          <w:lang w:val="ru-RU"/>
        </w:rPr>
        <w:t xml:space="preserve">физических лиц. </w:t>
      </w:r>
      <w:r w:rsidR="0028044C" w:rsidRPr="00F76DD1">
        <w:rPr>
          <w:rFonts w:hAnsi="Times New Roman" w:cs="Times New Roman"/>
          <w:sz w:val="24"/>
          <w:szCs w:val="24"/>
          <w:lang w:val="ru-RU"/>
        </w:rPr>
        <w:t xml:space="preserve"> Количество воспитанников, занимающихся в танцевальном кружке – 84 чел.</w:t>
      </w:r>
      <w:r w:rsidR="00ED7A7C">
        <w:rPr>
          <w:rFonts w:hAnsi="Times New Roman" w:cs="Times New Roman"/>
          <w:sz w:val="24"/>
          <w:szCs w:val="24"/>
          <w:lang w:val="ru-RU"/>
        </w:rPr>
        <w:t>Д</w:t>
      </w:r>
      <w:r w:rsidR="00ED7A7C" w:rsidRPr="00ED7A7C">
        <w:rPr>
          <w:rFonts w:hAnsi="Times New Roman" w:cs="Times New Roman"/>
          <w:sz w:val="24"/>
          <w:szCs w:val="24"/>
          <w:lang w:val="ru-RU"/>
        </w:rPr>
        <w:t>ополнительное образование в Детском саду реализуется недостаточно активно</w:t>
      </w:r>
      <w:r w:rsidR="00ED7A7C">
        <w:rPr>
          <w:rFonts w:hAnsi="Times New Roman" w:cs="Times New Roman"/>
          <w:sz w:val="24"/>
          <w:szCs w:val="24"/>
          <w:lang w:val="ru-RU"/>
        </w:rPr>
        <w:t>, причина – отсутствие кадров и дополнительных помещений для оказания услуг.</w:t>
      </w:r>
    </w:p>
    <w:p w:rsidR="00816753" w:rsidRPr="007A0819" w:rsidRDefault="007A0819" w:rsidP="00CA3DD7">
      <w:pPr>
        <w:spacing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w:t>
      </w:r>
      <w:r w:rsidRPr="007A0819">
        <w:rPr>
          <w:rFonts w:hAnsi="Times New Roman" w:cs="Times New Roman"/>
          <w:b/>
          <w:bCs/>
          <w:color w:val="000000"/>
          <w:sz w:val="24"/>
          <w:szCs w:val="24"/>
          <w:lang w:val="ru-RU"/>
        </w:rPr>
        <w:t>. Оценка системы управления организации</w:t>
      </w:r>
    </w:p>
    <w:p w:rsidR="00966F15" w:rsidRPr="009D1BB5" w:rsidRDefault="007A0819" w:rsidP="00BB1147">
      <w:pPr>
        <w:suppressAutoHyphens/>
        <w:autoSpaceDE w:val="0"/>
        <w:autoSpaceDN w:val="0"/>
        <w:adjustRightInd w:val="0"/>
        <w:spacing w:before="0" w:beforeAutospacing="0" w:after="0" w:afterAutospacing="0"/>
        <w:ind w:firstLine="567"/>
        <w:jc w:val="both"/>
        <w:rPr>
          <w:rFonts w:ascii="Times New Roman CYR" w:hAnsi="Times New Roman CYR" w:cs="Times New Roman CYR"/>
          <w:sz w:val="24"/>
          <w:szCs w:val="24"/>
          <w:lang w:val="ru-RU"/>
        </w:rPr>
      </w:pPr>
      <w:r w:rsidRPr="009D1BB5">
        <w:rPr>
          <w:rFonts w:hAnsi="Times New Roman" w:cs="Times New Roman"/>
          <w:color w:val="000000"/>
          <w:sz w:val="24"/>
          <w:szCs w:val="24"/>
          <w:lang w:val="ru-RU"/>
        </w:rPr>
        <w:t>Управление Детским садом осуществляется в</w:t>
      </w:r>
      <w:r w:rsidRPr="009D1BB5">
        <w:rPr>
          <w:rFonts w:hAnsi="Times New Roman" w:cs="Times New Roman"/>
          <w:color w:val="000000"/>
          <w:sz w:val="24"/>
          <w:szCs w:val="24"/>
        </w:rPr>
        <w:t> </w:t>
      </w:r>
      <w:r w:rsidRPr="009D1BB5">
        <w:rPr>
          <w:rFonts w:hAnsi="Times New Roman" w:cs="Times New Roman"/>
          <w:color w:val="000000"/>
          <w:sz w:val="24"/>
          <w:szCs w:val="24"/>
          <w:lang w:val="ru-RU"/>
        </w:rPr>
        <w:t>соответствии с</w:t>
      </w:r>
      <w:r w:rsidRPr="009D1BB5">
        <w:rPr>
          <w:rFonts w:hAnsi="Times New Roman" w:cs="Times New Roman"/>
          <w:color w:val="000000"/>
          <w:sz w:val="24"/>
          <w:szCs w:val="24"/>
        </w:rPr>
        <w:t> </w:t>
      </w:r>
      <w:r w:rsidRPr="009D1BB5">
        <w:rPr>
          <w:rFonts w:hAnsi="Times New Roman" w:cs="Times New Roman"/>
          <w:color w:val="000000"/>
          <w:sz w:val="24"/>
          <w:szCs w:val="24"/>
          <w:lang w:val="ru-RU"/>
        </w:rPr>
        <w:t>действующим законодательством и</w:t>
      </w:r>
      <w:r w:rsidRPr="009D1BB5">
        <w:rPr>
          <w:rFonts w:hAnsi="Times New Roman" w:cs="Times New Roman"/>
          <w:color w:val="000000"/>
          <w:sz w:val="24"/>
          <w:szCs w:val="24"/>
        </w:rPr>
        <w:t> </w:t>
      </w:r>
      <w:r w:rsidRPr="009D1BB5">
        <w:rPr>
          <w:rFonts w:hAnsi="Times New Roman" w:cs="Times New Roman"/>
          <w:color w:val="000000"/>
          <w:sz w:val="24"/>
          <w:szCs w:val="24"/>
          <w:lang w:val="ru-RU"/>
        </w:rPr>
        <w:t>уставом Детского сада</w:t>
      </w:r>
      <w:r w:rsidR="00966F15" w:rsidRPr="009D1BB5">
        <w:rPr>
          <w:rFonts w:ascii="Times New Roman CYR" w:hAnsi="Times New Roman CYR" w:cs="Times New Roman CYR"/>
          <w:sz w:val="24"/>
          <w:szCs w:val="24"/>
          <w:lang w:val="ru-RU"/>
        </w:rPr>
        <w:t xml:space="preserve"> на основе сочетания принципов единоначалия и коллегиальности.</w:t>
      </w:r>
    </w:p>
    <w:p w:rsidR="00966F15" w:rsidRPr="009D1BB5" w:rsidRDefault="00966F15" w:rsidP="00533488">
      <w:pPr>
        <w:suppressAutoHyphens/>
        <w:autoSpaceDE w:val="0"/>
        <w:autoSpaceDN w:val="0"/>
        <w:adjustRightInd w:val="0"/>
        <w:spacing w:before="0" w:beforeAutospacing="0" w:after="0" w:afterAutospacing="0"/>
        <w:ind w:firstLine="567"/>
        <w:jc w:val="both"/>
        <w:rPr>
          <w:rFonts w:ascii="Times New Roman CYR" w:hAnsi="Times New Roman CYR" w:cs="Times New Roman CYR"/>
          <w:sz w:val="24"/>
          <w:szCs w:val="24"/>
          <w:lang w:val="ru-RU"/>
        </w:rPr>
      </w:pPr>
      <w:r w:rsidRPr="009D1BB5">
        <w:rPr>
          <w:rFonts w:ascii="Times New Roman CYR" w:hAnsi="Times New Roman CYR" w:cs="Times New Roman CYR"/>
          <w:sz w:val="24"/>
          <w:szCs w:val="24"/>
          <w:lang w:val="ru-RU"/>
        </w:rPr>
        <w:t xml:space="preserve">Коллегиальными органами управления являются: наблюдательный совет, педагогический совет, общее собрание работников, совет родителей. Единоличным исполнительным органом является руководитель – заведующий. </w:t>
      </w:r>
    </w:p>
    <w:p w:rsidR="00816753" w:rsidRDefault="007A0819" w:rsidP="00533488">
      <w:pPr>
        <w:spacing w:after="0" w:afterAutospacing="0"/>
        <w:jc w:val="center"/>
        <w:rPr>
          <w:rFonts w:hAnsi="Times New Roman" w:cs="Times New Roman"/>
          <w:color w:val="000000"/>
          <w:sz w:val="24"/>
          <w:szCs w:val="24"/>
          <w:lang w:val="ru-RU"/>
        </w:rPr>
      </w:pPr>
      <w:r w:rsidRPr="007A0819">
        <w:rPr>
          <w:rFonts w:hAnsi="Times New Roman" w:cs="Times New Roman"/>
          <w:color w:val="000000"/>
          <w:sz w:val="24"/>
          <w:szCs w:val="24"/>
          <w:lang w:val="ru-RU"/>
        </w:rPr>
        <w:t>Органы управления, действующие в</w:t>
      </w:r>
      <w:r>
        <w:rPr>
          <w:rFonts w:hAnsi="Times New Roman" w:cs="Times New Roman"/>
          <w:color w:val="000000"/>
          <w:sz w:val="24"/>
          <w:szCs w:val="24"/>
        </w:rPr>
        <w:t> </w:t>
      </w:r>
      <w:r w:rsidRPr="007A0819">
        <w:rPr>
          <w:rFonts w:hAnsi="Times New Roman" w:cs="Times New Roman"/>
          <w:color w:val="000000"/>
          <w:sz w:val="24"/>
          <w:szCs w:val="24"/>
          <w:lang w:val="ru-RU"/>
        </w:rPr>
        <w:t>Детском саду</w:t>
      </w:r>
    </w:p>
    <w:tbl>
      <w:tblPr>
        <w:tblW w:w="10086" w:type="dxa"/>
        <w:jc w:val="center"/>
        <w:tblLayout w:type="fixed"/>
        <w:tblCellMar>
          <w:left w:w="90" w:type="dxa"/>
          <w:right w:w="90" w:type="dxa"/>
        </w:tblCellMar>
        <w:tblLook w:val="0000"/>
      </w:tblPr>
      <w:tblGrid>
        <w:gridCol w:w="2189"/>
        <w:gridCol w:w="7897"/>
      </w:tblGrid>
      <w:tr w:rsidR="00966F15" w:rsidRPr="00E409EB" w:rsidTr="00966F15">
        <w:trPr>
          <w:trHeight w:val="1"/>
          <w:jc w:val="center"/>
        </w:trPr>
        <w:tc>
          <w:tcPr>
            <w:tcW w:w="2189" w:type="dxa"/>
            <w:tcBorders>
              <w:top w:val="single" w:sz="4" w:space="0" w:color="000000"/>
              <w:left w:val="single" w:sz="4" w:space="0" w:color="000000"/>
              <w:bottom w:val="single" w:sz="4" w:space="0" w:color="000000"/>
              <w:right w:val="nil"/>
            </w:tcBorders>
            <w:shd w:val="clear" w:color="000000" w:fill="FFFFFF"/>
          </w:tcPr>
          <w:p w:rsidR="00966F15" w:rsidRPr="00966F15" w:rsidRDefault="00966F15" w:rsidP="00774650">
            <w:pPr>
              <w:suppressAutoHyphens/>
              <w:autoSpaceDE w:val="0"/>
              <w:autoSpaceDN w:val="0"/>
              <w:adjustRightInd w:val="0"/>
              <w:spacing w:after="0" w:line="100" w:lineRule="atLeast"/>
              <w:jc w:val="both"/>
              <w:rPr>
                <w:rFonts w:cs="Calibri"/>
                <w:sz w:val="24"/>
                <w:szCs w:val="24"/>
              </w:rPr>
            </w:pPr>
            <w:proofErr w:type="spellStart"/>
            <w:r w:rsidRPr="00966F15">
              <w:rPr>
                <w:rFonts w:ascii="Times New Roman CYR" w:hAnsi="Times New Roman CYR" w:cs="Times New Roman CYR"/>
                <w:sz w:val="24"/>
                <w:szCs w:val="24"/>
              </w:rPr>
              <w:t>Наименованиеоргана</w:t>
            </w:r>
            <w:proofErr w:type="spellEnd"/>
          </w:p>
        </w:tc>
        <w:tc>
          <w:tcPr>
            <w:tcW w:w="789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66F15" w:rsidRPr="00966F15" w:rsidRDefault="00966F15" w:rsidP="00774650">
            <w:pPr>
              <w:suppressAutoHyphens/>
              <w:autoSpaceDE w:val="0"/>
              <w:autoSpaceDN w:val="0"/>
              <w:adjustRightInd w:val="0"/>
              <w:spacing w:after="0" w:line="100" w:lineRule="atLeast"/>
              <w:jc w:val="center"/>
              <w:rPr>
                <w:rFonts w:cs="Calibri"/>
                <w:sz w:val="24"/>
                <w:szCs w:val="24"/>
              </w:rPr>
            </w:pPr>
            <w:r w:rsidRPr="00966F15">
              <w:rPr>
                <w:rFonts w:ascii="Times New Roman CYR" w:hAnsi="Times New Roman CYR" w:cs="Times New Roman CYR"/>
                <w:sz w:val="24"/>
                <w:szCs w:val="24"/>
              </w:rPr>
              <w:t>Функции</w:t>
            </w:r>
          </w:p>
        </w:tc>
      </w:tr>
      <w:tr w:rsidR="00966F15" w:rsidRPr="001B0823" w:rsidTr="00966F15">
        <w:trPr>
          <w:trHeight w:val="1"/>
          <w:jc w:val="center"/>
        </w:trPr>
        <w:tc>
          <w:tcPr>
            <w:tcW w:w="2189" w:type="dxa"/>
            <w:tcBorders>
              <w:top w:val="single" w:sz="4" w:space="0" w:color="000000"/>
              <w:left w:val="single" w:sz="4" w:space="0" w:color="000000"/>
              <w:bottom w:val="single" w:sz="4" w:space="0" w:color="000000"/>
              <w:right w:val="nil"/>
            </w:tcBorders>
            <w:shd w:val="clear" w:color="000000" w:fill="FFFFFF"/>
          </w:tcPr>
          <w:p w:rsidR="00966F15" w:rsidRPr="00966F15" w:rsidRDefault="00966F15" w:rsidP="00774650">
            <w:pPr>
              <w:suppressAutoHyphens/>
              <w:autoSpaceDE w:val="0"/>
              <w:autoSpaceDN w:val="0"/>
              <w:adjustRightInd w:val="0"/>
              <w:spacing w:after="0" w:line="100" w:lineRule="atLeast"/>
              <w:jc w:val="both"/>
              <w:rPr>
                <w:rFonts w:cs="Calibri"/>
                <w:sz w:val="24"/>
                <w:szCs w:val="24"/>
              </w:rPr>
            </w:pPr>
            <w:proofErr w:type="spellStart"/>
            <w:r w:rsidRPr="00966F15">
              <w:rPr>
                <w:rFonts w:ascii="Times New Roman CYR" w:hAnsi="Times New Roman CYR" w:cs="Times New Roman CYR"/>
                <w:sz w:val="24"/>
                <w:szCs w:val="24"/>
              </w:rPr>
              <w:t>Заведующий</w:t>
            </w:r>
            <w:proofErr w:type="spellEnd"/>
          </w:p>
        </w:tc>
        <w:tc>
          <w:tcPr>
            <w:tcW w:w="7897" w:type="dxa"/>
            <w:tcBorders>
              <w:top w:val="single" w:sz="4" w:space="0" w:color="000000"/>
              <w:left w:val="single" w:sz="4" w:space="0" w:color="000000"/>
              <w:bottom w:val="single" w:sz="4" w:space="0" w:color="000000"/>
              <w:right w:val="single" w:sz="4" w:space="0" w:color="000000"/>
            </w:tcBorders>
            <w:shd w:val="clear" w:color="000000" w:fill="FFFFFF"/>
          </w:tcPr>
          <w:p w:rsidR="00966F15" w:rsidRPr="00966F15" w:rsidRDefault="00966F15" w:rsidP="00774650">
            <w:pPr>
              <w:suppressAutoHyphens/>
              <w:autoSpaceDE w:val="0"/>
              <w:autoSpaceDN w:val="0"/>
              <w:adjustRightInd w:val="0"/>
              <w:spacing w:after="0" w:line="100" w:lineRule="atLeast"/>
              <w:jc w:val="both"/>
              <w:rPr>
                <w:rFonts w:cs="Calibri"/>
                <w:sz w:val="24"/>
                <w:szCs w:val="24"/>
                <w:lang w:val="ru-RU"/>
              </w:rPr>
            </w:pPr>
            <w:r w:rsidRPr="00966F15">
              <w:rPr>
                <w:rFonts w:ascii="Times New Roman CYR" w:hAnsi="Times New Roman CYR" w:cs="Times New Roman CYR"/>
                <w:sz w:val="24"/>
                <w:szCs w:val="24"/>
                <w:lang w:val="ru-RU"/>
              </w:rPr>
              <w:t>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трудовым договором, Уставом Учреждения,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w:t>
            </w:r>
          </w:p>
        </w:tc>
      </w:tr>
      <w:tr w:rsidR="00966F15" w:rsidRPr="001B0823" w:rsidTr="00966F15">
        <w:trPr>
          <w:trHeight w:val="1"/>
          <w:jc w:val="center"/>
        </w:trPr>
        <w:tc>
          <w:tcPr>
            <w:tcW w:w="2189" w:type="dxa"/>
            <w:tcBorders>
              <w:top w:val="single" w:sz="4" w:space="0" w:color="000000"/>
              <w:left w:val="single" w:sz="4" w:space="0" w:color="000000"/>
              <w:bottom w:val="single" w:sz="4" w:space="0" w:color="000000"/>
              <w:right w:val="nil"/>
            </w:tcBorders>
            <w:shd w:val="clear" w:color="000000" w:fill="FFFFFF"/>
          </w:tcPr>
          <w:p w:rsidR="00966F15" w:rsidRPr="00966F15" w:rsidRDefault="00966F15" w:rsidP="00966F15">
            <w:pPr>
              <w:suppressAutoHyphens/>
              <w:autoSpaceDE w:val="0"/>
              <w:autoSpaceDN w:val="0"/>
              <w:adjustRightInd w:val="0"/>
              <w:spacing w:before="0" w:beforeAutospacing="0" w:after="0" w:line="100" w:lineRule="atLeast"/>
              <w:jc w:val="both"/>
              <w:rPr>
                <w:rFonts w:cs="Calibri"/>
                <w:sz w:val="24"/>
                <w:szCs w:val="24"/>
              </w:rPr>
            </w:pPr>
            <w:proofErr w:type="spellStart"/>
            <w:r w:rsidRPr="00966F15">
              <w:rPr>
                <w:rFonts w:ascii="Times New Roman CYR" w:hAnsi="Times New Roman CYR" w:cs="Times New Roman CYR"/>
                <w:sz w:val="24"/>
                <w:szCs w:val="24"/>
              </w:rPr>
              <w:t>Наблюдательныйсовет</w:t>
            </w:r>
            <w:proofErr w:type="spellEnd"/>
          </w:p>
        </w:tc>
        <w:tc>
          <w:tcPr>
            <w:tcW w:w="7897" w:type="dxa"/>
            <w:tcBorders>
              <w:top w:val="single" w:sz="4" w:space="0" w:color="000000"/>
              <w:left w:val="single" w:sz="4" w:space="0" w:color="000000"/>
              <w:bottom w:val="single" w:sz="4" w:space="0" w:color="000000"/>
              <w:right w:val="single" w:sz="4" w:space="0" w:color="000000"/>
            </w:tcBorders>
            <w:shd w:val="clear" w:color="000000" w:fill="FFFFFF"/>
          </w:tcPr>
          <w:p w:rsid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рассмотрение:</w:t>
            </w:r>
          </w:p>
          <w:p w:rsidR="00966F15" w:rsidRP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 внесении изменений в настоящий Устав;</w:t>
            </w:r>
          </w:p>
          <w:p w:rsid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 создании и ликвидации филиалов Учреждения, открытии и закрытии его представительств;</w:t>
            </w:r>
          </w:p>
          <w:p w:rsidR="00966F15" w:rsidRP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 реорганизации или ликвидации Учреждения;</w:t>
            </w:r>
          </w:p>
          <w:p w:rsidR="00966F15" w:rsidRP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об изъятии имущества, закрепленного за Учреждением на праве оперативного управления;</w:t>
            </w:r>
          </w:p>
          <w:p w:rsidR="00966F15" w:rsidRP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иным образом такого имущества другим юридическим лицам в качестве учредителя или участника;</w:t>
            </w:r>
          </w:p>
          <w:p w:rsidR="00966F15" w:rsidRPr="00966F15" w:rsidRDefault="00966F15" w:rsidP="00966F15">
            <w:pPr>
              <w:pBdr>
                <w:top w:val="single" w:sz="4" w:space="1" w:color="auto"/>
              </w:pBd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lastRenderedPageBreak/>
              <w:t>проекта плана финансово-хозяйственной деятельности Учреждения;</w:t>
            </w:r>
          </w:p>
          <w:p w:rsidR="00966F15" w:rsidRPr="00966F15" w:rsidRDefault="00966F15" w:rsidP="00966F15">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по представлению руководителя Учреждения (заведующего) проектов отчетов о деятельности Учреждения и использовании его имущества, исполнении плана финансово-хозяйственной деятельности и годовой бухгалтерской отчетности Учреждения;</w:t>
            </w:r>
          </w:p>
          <w:p w:rsidR="00966F15" w:rsidRPr="00966F15" w:rsidRDefault="00966F15" w:rsidP="008D24CD">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 xml:space="preserve">предложений руководителя Учреждения (заведующего) о совершении сделок по распоряжению имуществом, которым в соответствии с Федеральным </w:t>
            </w:r>
            <w:hyperlink r:id="rId8" w:history="1">
              <w:proofErr w:type="spellStart"/>
              <w:r w:rsidRPr="00966F15">
                <w:rPr>
                  <w:rFonts w:ascii="Times New Roman CYR" w:hAnsi="Times New Roman CYR" w:cs="Times New Roman CYR"/>
                  <w:color w:val="0000FF"/>
                  <w:sz w:val="24"/>
                  <w:szCs w:val="24"/>
                  <w:u w:val="single"/>
                  <w:lang w:val="ru-RU"/>
                </w:rPr>
                <w:t>законом</w:t>
              </w:r>
            </w:hyperlink>
            <w:r w:rsidRPr="00966F15">
              <w:rPr>
                <w:rFonts w:ascii="Times New Roman CYR" w:hAnsi="Times New Roman CYR" w:cs="Times New Roman CYR"/>
                <w:sz w:val="24"/>
                <w:szCs w:val="24"/>
                <w:lang w:val="ru-RU"/>
              </w:rPr>
              <w:t>от</w:t>
            </w:r>
            <w:proofErr w:type="spellEnd"/>
            <w:r w:rsidRPr="00966F15">
              <w:rPr>
                <w:rFonts w:ascii="Times New Roman CYR" w:hAnsi="Times New Roman CYR" w:cs="Times New Roman CYR"/>
                <w:sz w:val="24"/>
                <w:szCs w:val="24"/>
                <w:lang w:val="ru-RU"/>
              </w:rPr>
              <w:t xml:space="preserve"> 03.11.2006 № 174-ФЗ "Об автономных учреждениях" Учреждение не вправе распоряжаться самостоятельно;</w:t>
            </w:r>
          </w:p>
          <w:p w:rsidR="00966F15" w:rsidRPr="00966F15" w:rsidRDefault="00966F15" w:rsidP="008D24CD">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 совершении крупных сделок;</w:t>
            </w:r>
          </w:p>
          <w:p w:rsidR="00966F15" w:rsidRPr="00966F15" w:rsidRDefault="00966F15" w:rsidP="008D24CD">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 совершении сделок, в которых имеется заинтересованность;</w:t>
            </w:r>
          </w:p>
          <w:p w:rsidR="00966F15" w:rsidRPr="00966F15" w:rsidRDefault="00966F15" w:rsidP="008D24CD">
            <w:pPr>
              <w:autoSpaceDE w:val="0"/>
              <w:autoSpaceDN w:val="0"/>
              <w:adjustRightInd w:val="0"/>
              <w:spacing w:before="0" w:beforeAutospacing="0" w:after="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 выборе кредитных организаций, в которых Учреждение может открыть банковские счета;</w:t>
            </w:r>
          </w:p>
          <w:p w:rsidR="00966F15" w:rsidRPr="00966F15" w:rsidRDefault="00966F15" w:rsidP="00966F15">
            <w:pPr>
              <w:autoSpaceDE w:val="0"/>
              <w:autoSpaceDN w:val="0"/>
              <w:adjustRightInd w:val="0"/>
              <w:spacing w:before="0" w:beforeAutospacing="0" w:after="0"/>
              <w:ind w:firstLine="320"/>
              <w:jc w:val="both"/>
              <w:rPr>
                <w:rFonts w:cs="Calibri"/>
                <w:sz w:val="24"/>
                <w:szCs w:val="24"/>
                <w:lang w:val="ru-RU"/>
              </w:rPr>
            </w:pPr>
            <w:r w:rsidRPr="00966F15">
              <w:rPr>
                <w:rFonts w:ascii="Times New Roman CYR" w:hAnsi="Times New Roman CYR" w:cs="Times New Roman CYR"/>
                <w:sz w:val="24"/>
                <w:szCs w:val="24"/>
                <w:lang w:val="ru-RU"/>
              </w:rPr>
              <w:t>вопросов проведения аудита годовой бухгалтерской отчетности Учреждения и утверждения аудиторской организации.</w:t>
            </w:r>
          </w:p>
        </w:tc>
      </w:tr>
      <w:tr w:rsidR="00966F15" w:rsidRPr="001B0823" w:rsidTr="00966F15">
        <w:trPr>
          <w:trHeight w:val="1"/>
          <w:jc w:val="center"/>
        </w:trPr>
        <w:tc>
          <w:tcPr>
            <w:tcW w:w="2189" w:type="dxa"/>
            <w:tcBorders>
              <w:top w:val="single" w:sz="4" w:space="0" w:color="000000"/>
              <w:left w:val="single" w:sz="4" w:space="0" w:color="000000"/>
              <w:bottom w:val="single" w:sz="4" w:space="0" w:color="000000"/>
              <w:right w:val="nil"/>
            </w:tcBorders>
            <w:shd w:val="clear" w:color="000000" w:fill="FFFFFF"/>
          </w:tcPr>
          <w:p w:rsidR="00966F15" w:rsidRPr="00CA3DD7" w:rsidRDefault="00966F15" w:rsidP="008D24CD">
            <w:pPr>
              <w:suppressAutoHyphens/>
              <w:autoSpaceDE w:val="0"/>
              <w:autoSpaceDN w:val="0"/>
              <w:adjustRightInd w:val="0"/>
              <w:spacing w:before="0" w:beforeAutospacing="0" w:after="0" w:afterAutospacing="0" w:line="100" w:lineRule="atLeast"/>
              <w:jc w:val="both"/>
              <w:rPr>
                <w:rFonts w:cs="Calibri"/>
                <w:sz w:val="24"/>
                <w:szCs w:val="24"/>
              </w:rPr>
            </w:pPr>
            <w:proofErr w:type="spellStart"/>
            <w:r w:rsidRPr="00CA3DD7">
              <w:rPr>
                <w:rFonts w:ascii="Times New Roman CYR" w:hAnsi="Times New Roman CYR" w:cs="Times New Roman CYR"/>
                <w:sz w:val="24"/>
                <w:szCs w:val="24"/>
              </w:rPr>
              <w:lastRenderedPageBreak/>
              <w:t>Педагогическийсовет</w:t>
            </w:r>
            <w:proofErr w:type="spellEnd"/>
          </w:p>
        </w:tc>
        <w:tc>
          <w:tcPr>
            <w:tcW w:w="7897" w:type="dxa"/>
            <w:tcBorders>
              <w:top w:val="single" w:sz="4" w:space="0" w:color="000000"/>
              <w:left w:val="single" w:sz="4" w:space="0" w:color="000000"/>
              <w:bottom w:val="single" w:sz="4" w:space="0" w:color="000000"/>
              <w:right w:val="single" w:sz="4" w:space="0" w:color="000000"/>
            </w:tcBorders>
            <w:shd w:val="clear" w:color="000000" w:fill="FFFFFF"/>
          </w:tcPr>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осуществление управления педагогической деятельностью;</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определение направления образовательной деятельности Учреждения;</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участие в разработке основной общеобразовательной программы дошкольного образования для реализации ее в Учреждении;</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обсуждение и дача рекомендации к утверждению проекта годового плана Учреждения;</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рассмотрение вопросы организации дополнительных образовательных услуг;</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контроль выполнения ранее принятых решений педагогического совета;</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принятие окончательного решения по спорным вопросам, входящим в его компетенцию;</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 xml:space="preserve">принятие положений (локальных актов), обеспечивающих </w:t>
            </w:r>
            <w:proofErr w:type="spellStart"/>
            <w:r w:rsidRPr="00CA3DD7">
              <w:rPr>
                <w:rFonts w:ascii="Times New Roman CYR" w:hAnsi="Times New Roman CYR" w:cs="Times New Roman CYR"/>
                <w:sz w:val="24"/>
                <w:szCs w:val="24"/>
                <w:highlight w:val="white"/>
                <w:lang w:val="ru-RU"/>
              </w:rPr>
              <w:t>учебно</w:t>
            </w:r>
            <w:proofErr w:type="spellEnd"/>
            <w:r w:rsidRPr="00CA3DD7">
              <w:rPr>
                <w:rFonts w:ascii="Times New Roman CYR" w:hAnsi="Times New Roman CYR" w:cs="Times New Roman CYR"/>
                <w:sz w:val="24"/>
                <w:szCs w:val="24"/>
                <w:highlight w:val="white"/>
                <w:lang w:val="ru-RU"/>
              </w:rPr>
              <w:t xml:space="preserve"> - воспитательный процесс;</w:t>
            </w:r>
          </w:p>
          <w:p w:rsidR="00966F15" w:rsidRPr="00CA3DD7" w:rsidRDefault="00966F15" w:rsidP="008D24CD">
            <w:pPr>
              <w:autoSpaceDE w:val="0"/>
              <w:autoSpaceDN w:val="0"/>
              <w:adjustRightInd w:val="0"/>
              <w:spacing w:before="0" w:beforeAutospacing="0" w:after="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выбор различных вариантов содержания образования, формы, методы учебно-воспитательного процесса и способы их реализации;</w:t>
            </w:r>
          </w:p>
          <w:p w:rsidR="00966F15" w:rsidRPr="00966F15" w:rsidRDefault="00966F15" w:rsidP="008D24CD">
            <w:pPr>
              <w:autoSpaceDE w:val="0"/>
              <w:autoSpaceDN w:val="0"/>
              <w:adjustRightInd w:val="0"/>
              <w:spacing w:before="0" w:beforeAutospacing="0" w:after="0" w:afterAutospacing="0"/>
              <w:ind w:firstLine="286"/>
              <w:jc w:val="both"/>
              <w:rPr>
                <w:rFonts w:cs="Calibri"/>
                <w:lang w:val="ru-RU"/>
              </w:rPr>
            </w:pPr>
            <w:r w:rsidRPr="00CA3DD7">
              <w:rPr>
                <w:rFonts w:ascii="Times New Roman CYR" w:hAnsi="Times New Roman CYR" w:cs="Times New Roman CYR"/>
                <w:sz w:val="24"/>
                <w:szCs w:val="24"/>
                <w:highlight w:val="white"/>
                <w:lang w:val="ru-RU"/>
              </w:rPr>
              <w:t>определение списка пособий и методической литературы в соответствии с реализуемой образовательной программой</w:t>
            </w:r>
            <w:r w:rsidRPr="00966F15">
              <w:rPr>
                <w:rFonts w:ascii="Times New Roman CYR" w:hAnsi="Times New Roman CYR" w:cs="Times New Roman CYR"/>
                <w:sz w:val="26"/>
                <w:szCs w:val="26"/>
                <w:highlight w:val="white"/>
                <w:lang w:val="ru-RU"/>
              </w:rPr>
              <w:t>.</w:t>
            </w:r>
          </w:p>
        </w:tc>
      </w:tr>
      <w:tr w:rsidR="00966F15" w:rsidRPr="001B0823" w:rsidTr="00966F15">
        <w:trPr>
          <w:trHeight w:val="1"/>
          <w:jc w:val="center"/>
        </w:trPr>
        <w:tc>
          <w:tcPr>
            <w:tcW w:w="2189" w:type="dxa"/>
            <w:tcBorders>
              <w:top w:val="single" w:sz="4" w:space="0" w:color="000000"/>
              <w:left w:val="single" w:sz="4" w:space="0" w:color="000000"/>
              <w:bottom w:val="single" w:sz="4" w:space="0" w:color="000000"/>
              <w:right w:val="nil"/>
            </w:tcBorders>
            <w:shd w:val="clear" w:color="000000" w:fill="FFFFFF"/>
          </w:tcPr>
          <w:p w:rsidR="00966F15" w:rsidRPr="00CA3DD7" w:rsidRDefault="00966F15" w:rsidP="008D24CD">
            <w:pPr>
              <w:suppressAutoHyphens/>
              <w:autoSpaceDE w:val="0"/>
              <w:autoSpaceDN w:val="0"/>
              <w:adjustRightInd w:val="0"/>
              <w:spacing w:before="0" w:beforeAutospacing="0" w:after="0" w:afterAutospacing="0"/>
              <w:jc w:val="both"/>
              <w:rPr>
                <w:rFonts w:ascii="Times New Roman" w:hAnsi="Times New Roman"/>
                <w:sz w:val="24"/>
                <w:szCs w:val="24"/>
              </w:rPr>
            </w:pPr>
            <w:proofErr w:type="spellStart"/>
            <w:r w:rsidRPr="00CA3DD7">
              <w:rPr>
                <w:rFonts w:ascii="Times New Roman CYR" w:hAnsi="Times New Roman CYR" w:cs="Times New Roman CYR"/>
                <w:sz w:val="24"/>
                <w:szCs w:val="24"/>
              </w:rPr>
              <w:t>Общеесобрание</w:t>
            </w:r>
            <w:proofErr w:type="spellEnd"/>
            <w:r w:rsidRPr="00CA3DD7">
              <w:rPr>
                <w:rFonts w:ascii="Times New Roman" w:hAnsi="Times New Roman"/>
                <w:sz w:val="24"/>
                <w:szCs w:val="24"/>
              </w:rPr>
              <w:t> </w:t>
            </w:r>
          </w:p>
          <w:p w:rsidR="00966F15" w:rsidRPr="00CA3DD7" w:rsidRDefault="00966F15" w:rsidP="008D24CD">
            <w:pPr>
              <w:suppressAutoHyphens/>
              <w:autoSpaceDE w:val="0"/>
              <w:autoSpaceDN w:val="0"/>
              <w:adjustRightInd w:val="0"/>
              <w:spacing w:before="0" w:beforeAutospacing="0" w:after="0" w:afterAutospacing="0"/>
              <w:jc w:val="both"/>
              <w:rPr>
                <w:rFonts w:cs="Calibri"/>
                <w:sz w:val="24"/>
                <w:szCs w:val="24"/>
              </w:rPr>
            </w:pPr>
            <w:proofErr w:type="spellStart"/>
            <w:r w:rsidRPr="00CA3DD7">
              <w:rPr>
                <w:rFonts w:ascii="Times New Roman CYR" w:hAnsi="Times New Roman CYR" w:cs="Times New Roman CYR"/>
                <w:sz w:val="24"/>
                <w:szCs w:val="24"/>
              </w:rPr>
              <w:t>работников</w:t>
            </w:r>
            <w:proofErr w:type="spellEnd"/>
          </w:p>
        </w:tc>
        <w:tc>
          <w:tcPr>
            <w:tcW w:w="7897" w:type="dxa"/>
            <w:tcBorders>
              <w:top w:val="single" w:sz="4" w:space="0" w:color="000000"/>
              <w:left w:val="single" w:sz="4" w:space="0" w:color="000000"/>
              <w:bottom w:val="single" w:sz="4" w:space="0" w:color="000000"/>
              <w:right w:val="single" w:sz="4" w:space="0" w:color="000000"/>
            </w:tcBorders>
            <w:shd w:val="clear" w:color="000000" w:fill="FFFFFF"/>
          </w:tcPr>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утверждение программы развития Учреждения;</w:t>
            </w:r>
          </w:p>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внесение дополнений и изменений в Устав Учреждения;</w:t>
            </w:r>
          </w:p>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подготовка, заключение или изменение коллективного договора;</w:t>
            </w:r>
          </w:p>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изучение отчётов о расходовании средств Учреждения;</w:t>
            </w:r>
          </w:p>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рассмотрение отчётов о работе руководителя Учреждения (заведующего), его заместителей и отдельных работников (педагогов, воспитателей) Учреждения;</w:t>
            </w:r>
          </w:p>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утверждение локальных актов об органах самоуправления в Учреждении;</w:t>
            </w:r>
          </w:p>
          <w:p w:rsidR="00966F15" w:rsidRPr="00CA3DD7" w:rsidRDefault="00966F15" w:rsidP="008D24CD">
            <w:pPr>
              <w:autoSpaceDE w:val="0"/>
              <w:autoSpaceDN w:val="0"/>
              <w:adjustRightInd w:val="0"/>
              <w:spacing w:before="0" w:beforeAutospacing="0" w:after="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решение вопросов укрепления материально-технической базы Учреждения;</w:t>
            </w:r>
          </w:p>
          <w:p w:rsidR="00966F15" w:rsidRPr="00CA3DD7" w:rsidRDefault="00966F15" w:rsidP="008D24CD">
            <w:pPr>
              <w:autoSpaceDE w:val="0"/>
              <w:autoSpaceDN w:val="0"/>
              <w:adjustRightInd w:val="0"/>
              <w:spacing w:before="0" w:beforeAutospacing="0" w:after="0" w:afterAutospacing="0"/>
              <w:ind w:firstLine="214"/>
              <w:jc w:val="both"/>
              <w:rPr>
                <w:rFonts w:cs="Calibri"/>
                <w:sz w:val="24"/>
                <w:szCs w:val="24"/>
                <w:lang w:val="ru-RU"/>
              </w:rPr>
            </w:pPr>
            <w:r w:rsidRPr="00CA3DD7">
              <w:rPr>
                <w:rFonts w:ascii="Times New Roman CYR" w:hAnsi="Times New Roman CYR" w:cs="Times New Roman CYR"/>
                <w:sz w:val="24"/>
                <w:szCs w:val="24"/>
                <w:highlight w:val="white"/>
                <w:lang w:val="ru-RU"/>
              </w:rPr>
              <w:t>утверждение правил внутреннего трудового распорядка Учреждения.</w:t>
            </w:r>
          </w:p>
        </w:tc>
      </w:tr>
      <w:tr w:rsidR="00966F15" w:rsidRPr="001B0823" w:rsidTr="00966F15">
        <w:trPr>
          <w:trHeight w:val="1"/>
          <w:jc w:val="center"/>
        </w:trPr>
        <w:tc>
          <w:tcPr>
            <w:tcW w:w="2189" w:type="dxa"/>
            <w:tcBorders>
              <w:top w:val="single" w:sz="4" w:space="0" w:color="000000"/>
              <w:left w:val="single" w:sz="4" w:space="0" w:color="000000"/>
              <w:bottom w:val="single" w:sz="4" w:space="0" w:color="000000"/>
              <w:right w:val="nil"/>
            </w:tcBorders>
            <w:shd w:val="clear" w:color="000000" w:fill="FFFFFF"/>
          </w:tcPr>
          <w:p w:rsidR="00966F15" w:rsidRPr="00CA3DD7" w:rsidRDefault="00966F15" w:rsidP="00774650">
            <w:pPr>
              <w:suppressAutoHyphens/>
              <w:autoSpaceDE w:val="0"/>
              <w:autoSpaceDN w:val="0"/>
              <w:adjustRightInd w:val="0"/>
              <w:spacing w:after="0"/>
              <w:jc w:val="both"/>
              <w:rPr>
                <w:rFonts w:cs="Calibri"/>
                <w:sz w:val="24"/>
                <w:szCs w:val="24"/>
              </w:rPr>
            </w:pPr>
            <w:proofErr w:type="spellStart"/>
            <w:r w:rsidRPr="00CA3DD7">
              <w:rPr>
                <w:rFonts w:ascii="Times New Roman CYR" w:hAnsi="Times New Roman CYR" w:cs="Times New Roman CYR"/>
                <w:sz w:val="24"/>
                <w:szCs w:val="24"/>
              </w:rPr>
              <w:t>Советродителей</w:t>
            </w:r>
            <w:proofErr w:type="spellEnd"/>
          </w:p>
        </w:tc>
        <w:tc>
          <w:tcPr>
            <w:tcW w:w="7897" w:type="dxa"/>
            <w:tcBorders>
              <w:top w:val="single" w:sz="4" w:space="0" w:color="000000"/>
              <w:left w:val="single" w:sz="4" w:space="0" w:color="000000"/>
              <w:bottom w:val="single" w:sz="4" w:space="0" w:color="000000"/>
              <w:right w:val="single" w:sz="4" w:space="0" w:color="000000"/>
            </w:tcBorders>
            <w:shd w:val="clear" w:color="000000" w:fill="FFFFFF"/>
          </w:tcPr>
          <w:p w:rsidR="00966F15" w:rsidRPr="00CA3DD7" w:rsidRDefault="00966F15" w:rsidP="008D24CD">
            <w:pPr>
              <w:autoSpaceDE w:val="0"/>
              <w:autoSpaceDN w:val="0"/>
              <w:adjustRightInd w:val="0"/>
              <w:spacing w:before="0" w:beforeAutospacing="0" w:after="0" w:afterAutospacing="0"/>
              <w:ind w:firstLine="178"/>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 xml:space="preserve">содействие в совершенствовании условий для осуществления образовательного процесса, охраны жизни и здоровья, свободному и </w:t>
            </w:r>
            <w:r w:rsidRPr="00CA3DD7">
              <w:rPr>
                <w:rFonts w:ascii="Times New Roman CYR" w:hAnsi="Times New Roman CYR" w:cs="Times New Roman CYR"/>
                <w:sz w:val="24"/>
                <w:szCs w:val="24"/>
                <w:highlight w:val="white"/>
                <w:lang w:val="ru-RU"/>
              </w:rPr>
              <w:lastRenderedPageBreak/>
              <w:t>гармоничному развитию личности каждого ребенка, в защите законных прав и интересов воспитанников, в организации и проведении массовых мероприятий.</w:t>
            </w:r>
          </w:p>
          <w:p w:rsidR="00966F15" w:rsidRPr="00CA3DD7" w:rsidRDefault="00966F15" w:rsidP="008D24CD">
            <w:pPr>
              <w:autoSpaceDE w:val="0"/>
              <w:autoSpaceDN w:val="0"/>
              <w:adjustRightInd w:val="0"/>
              <w:spacing w:before="0" w:beforeAutospacing="0" w:after="0" w:afterAutospacing="0"/>
              <w:ind w:firstLine="178"/>
              <w:jc w:val="both"/>
              <w:rPr>
                <w:rFonts w:cs="Calibri"/>
                <w:sz w:val="24"/>
                <w:szCs w:val="24"/>
                <w:lang w:val="ru-RU"/>
              </w:rPr>
            </w:pPr>
            <w:r w:rsidRPr="00CA3DD7">
              <w:rPr>
                <w:rFonts w:ascii="Times New Roman CYR" w:hAnsi="Times New Roman CYR" w:cs="Times New Roman CYR"/>
                <w:sz w:val="24"/>
                <w:szCs w:val="24"/>
                <w:highlight w:val="white"/>
                <w:lang w:val="ru-RU"/>
              </w:rPr>
              <w:t>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tc>
      </w:tr>
    </w:tbl>
    <w:p w:rsidR="00816753" w:rsidRPr="00CA3DD7" w:rsidRDefault="007A0819">
      <w:pPr>
        <w:rPr>
          <w:rFonts w:hAnsi="Times New Roman" w:cs="Times New Roman"/>
          <w:color w:val="000000"/>
          <w:sz w:val="24"/>
          <w:szCs w:val="24"/>
          <w:lang w:val="ru-RU"/>
        </w:rPr>
      </w:pPr>
      <w:r w:rsidRPr="00CA3DD7">
        <w:rPr>
          <w:rFonts w:hAnsi="Times New Roman" w:cs="Times New Roman"/>
          <w:color w:val="000000"/>
          <w:sz w:val="24"/>
          <w:szCs w:val="24"/>
          <w:lang w:val="ru-RU"/>
        </w:rPr>
        <w:lastRenderedPageBreak/>
        <w:t>Структура и</w:t>
      </w:r>
      <w:r w:rsidRPr="00CA3DD7">
        <w:rPr>
          <w:rFonts w:hAnsi="Times New Roman" w:cs="Times New Roman"/>
          <w:color w:val="000000"/>
          <w:sz w:val="24"/>
          <w:szCs w:val="24"/>
        </w:rPr>
        <w:t> </w:t>
      </w:r>
      <w:r w:rsidRPr="00CA3DD7">
        <w:rPr>
          <w:rFonts w:hAnsi="Times New Roman" w:cs="Times New Roman"/>
          <w:color w:val="000000"/>
          <w:sz w:val="24"/>
          <w:szCs w:val="24"/>
          <w:lang w:val="ru-RU"/>
        </w:rPr>
        <w:t>система управления соответствуют специфике деятельности Детского сада.</w:t>
      </w:r>
    </w:p>
    <w:p w:rsidR="00816753" w:rsidRPr="00CA3DD7" w:rsidRDefault="007A0819">
      <w:pPr>
        <w:jc w:val="center"/>
        <w:rPr>
          <w:rFonts w:hAnsi="Times New Roman" w:cs="Times New Roman"/>
          <w:color w:val="000000"/>
          <w:sz w:val="24"/>
          <w:szCs w:val="24"/>
          <w:lang w:val="ru-RU"/>
        </w:rPr>
      </w:pPr>
      <w:r w:rsidRPr="00CA3DD7">
        <w:rPr>
          <w:rFonts w:hAnsi="Times New Roman" w:cs="Times New Roman"/>
          <w:b/>
          <w:bCs/>
          <w:color w:val="000000"/>
          <w:sz w:val="24"/>
          <w:szCs w:val="24"/>
        </w:rPr>
        <w:t>III</w:t>
      </w:r>
      <w:r w:rsidRPr="00CA3DD7">
        <w:rPr>
          <w:rFonts w:hAnsi="Times New Roman" w:cs="Times New Roman"/>
          <w:b/>
          <w:bCs/>
          <w:color w:val="000000"/>
          <w:sz w:val="24"/>
          <w:szCs w:val="24"/>
          <w:lang w:val="ru-RU"/>
        </w:rPr>
        <w:t>. Оценка содержания и</w:t>
      </w:r>
      <w:r w:rsidRPr="00CA3DD7">
        <w:rPr>
          <w:rFonts w:hAnsi="Times New Roman" w:cs="Times New Roman"/>
          <w:b/>
          <w:bCs/>
          <w:color w:val="000000"/>
          <w:sz w:val="24"/>
          <w:szCs w:val="24"/>
        </w:rPr>
        <w:t> </w:t>
      </w:r>
      <w:r w:rsidRPr="00CA3DD7">
        <w:rPr>
          <w:rFonts w:hAnsi="Times New Roman" w:cs="Times New Roman"/>
          <w:b/>
          <w:bCs/>
          <w:color w:val="000000"/>
          <w:sz w:val="24"/>
          <w:szCs w:val="24"/>
          <w:lang w:val="ru-RU"/>
        </w:rPr>
        <w:t>качества подготовки обучающихся</w:t>
      </w:r>
    </w:p>
    <w:p w:rsidR="00324175" w:rsidRDefault="007A0819" w:rsidP="00324175">
      <w:pPr>
        <w:jc w:val="both"/>
        <w:rPr>
          <w:rFonts w:hAnsi="Times New Roman" w:cs="Times New Roman"/>
          <w:color w:val="000000"/>
          <w:sz w:val="24"/>
          <w:szCs w:val="24"/>
          <w:lang w:val="ru-RU"/>
        </w:rPr>
      </w:pPr>
      <w:r w:rsidRPr="00CA3DD7">
        <w:rPr>
          <w:rFonts w:hAnsi="Times New Roman" w:cs="Times New Roman"/>
          <w:color w:val="000000"/>
          <w:sz w:val="24"/>
          <w:szCs w:val="24"/>
          <w:lang w:val="ru-RU"/>
        </w:rPr>
        <w:t>Уровень развития детей анализируется по</w:t>
      </w:r>
      <w:r w:rsidRPr="00CA3DD7">
        <w:rPr>
          <w:rFonts w:hAnsi="Times New Roman" w:cs="Times New Roman"/>
          <w:color w:val="000000"/>
          <w:sz w:val="24"/>
          <w:szCs w:val="24"/>
        </w:rPr>
        <w:t> </w:t>
      </w:r>
      <w:r w:rsidRPr="00CA3DD7">
        <w:rPr>
          <w:rFonts w:hAnsi="Times New Roman" w:cs="Times New Roman"/>
          <w:color w:val="000000"/>
          <w:sz w:val="24"/>
          <w:szCs w:val="24"/>
          <w:lang w:val="ru-RU"/>
        </w:rPr>
        <w:t xml:space="preserve">итогам педагогической </w:t>
      </w:r>
      <w:proofErr w:type="spellStart"/>
      <w:r w:rsidRPr="00CA3DD7">
        <w:rPr>
          <w:rFonts w:hAnsi="Times New Roman" w:cs="Times New Roman"/>
          <w:color w:val="000000"/>
          <w:sz w:val="24"/>
          <w:szCs w:val="24"/>
          <w:lang w:val="ru-RU"/>
        </w:rPr>
        <w:t>диагностики.</w:t>
      </w:r>
      <w:r w:rsidR="00324175" w:rsidRPr="00CA3DD7">
        <w:rPr>
          <w:rFonts w:hAnsi="Times New Roman" w:cs="Times New Roman"/>
          <w:color w:val="000000"/>
          <w:sz w:val="24"/>
          <w:szCs w:val="24"/>
          <w:lang w:val="ru-RU"/>
        </w:rPr>
        <w:t>Для</w:t>
      </w:r>
      <w:proofErr w:type="spellEnd"/>
      <w:r w:rsidR="00324175" w:rsidRPr="00CA3DD7">
        <w:rPr>
          <w:rFonts w:hAnsi="Times New Roman" w:cs="Times New Roman"/>
          <w:color w:val="000000"/>
          <w:sz w:val="24"/>
          <w:szCs w:val="24"/>
          <w:lang w:val="ru-RU"/>
        </w:rPr>
        <w:t xml:space="preserve"> определения эффективности воспитательно-образовательной работы, педагогами ежегодно проводится педагогическая диагностика воспитательно-образовательного процесса по Примерной основной образовательной программе дошкольного образования «От рождения до</w:t>
      </w:r>
      <w:r w:rsidR="00324175" w:rsidRPr="00324175">
        <w:rPr>
          <w:rFonts w:hAnsi="Times New Roman" w:cs="Times New Roman"/>
          <w:color w:val="000000"/>
          <w:sz w:val="24"/>
          <w:szCs w:val="24"/>
          <w:lang w:val="ru-RU"/>
        </w:rPr>
        <w:t xml:space="preserve"> школы» (авторский коллектив под руководством Н.Е. </w:t>
      </w:r>
      <w:proofErr w:type="spellStart"/>
      <w:r w:rsidR="00324175" w:rsidRPr="00324175">
        <w:rPr>
          <w:rFonts w:hAnsi="Times New Roman" w:cs="Times New Roman"/>
          <w:color w:val="000000"/>
          <w:sz w:val="24"/>
          <w:szCs w:val="24"/>
          <w:lang w:val="ru-RU"/>
        </w:rPr>
        <w:t>Вераксы</w:t>
      </w:r>
      <w:proofErr w:type="spellEnd"/>
      <w:r w:rsidR="00324175" w:rsidRPr="00324175">
        <w:rPr>
          <w:rFonts w:hAnsi="Times New Roman" w:cs="Times New Roman"/>
          <w:color w:val="000000"/>
          <w:sz w:val="24"/>
          <w:szCs w:val="24"/>
          <w:lang w:val="ru-RU"/>
        </w:rPr>
        <w:t>, Т.С. Комаровой).</w:t>
      </w:r>
    </w:p>
    <w:p w:rsidR="00324175" w:rsidRPr="00324175" w:rsidRDefault="007A0819" w:rsidP="00324175">
      <w:pPr>
        <w:jc w:val="both"/>
        <w:rPr>
          <w:rFonts w:hAnsi="Times New Roman" w:cs="Times New Roman"/>
          <w:sz w:val="24"/>
          <w:szCs w:val="24"/>
          <w:lang w:val="ru-RU"/>
        </w:rPr>
      </w:pPr>
      <w:r w:rsidRPr="00324175">
        <w:rPr>
          <w:rFonts w:hAnsi="Times New Roman" w:cs="Times New Roman"/>
          <w:color w:val="000000"/>
          <w:sz w:val="24"/>
          <w:szCs w:val="24"/>
          <w:lang w:val="ru-RU"/>
        </w:rPr>
        <w:t>Формы проведения диагностики:</w:t>
      </w:r>
      <w:r w:rsidR="00324175" w:rsidRPr="00324175">
        <w:rPr>
          <w:rFonts w:hAnsi="Times New Roman" w:cs="Times New Roman"/>
          <w:sz w:val="24"/>
          <w:szCs w:val="24"/>
          <w:lang w:val="ru-RU"/>
        </w:rPr>
        <w:t>наблюдения, беседы, итоговые занятия,анализ продуктов детской деятельности  детей в повседневной жизни и в процессе образовательной деятельности</w:t>
      </w:r>
    </w:p>
    <w:p w:rsidR="00324175" w:rsidRPr="00324175" w:rsidRDefault="00324175" w:rsidP="00324175">
      <w:pPr>
        <w:widowControl w:val="0"/>
        <w:tabs>
          <w:tab w:val="left" w:pos="9923"/>
        </w:tabs>
        <w:autoSpaceDE w:val="0"/>
        <w:autoSpaceDN w:val="0"/>
        <w:spacing w:before="0" w:beforeAutospacing="0" w:after="9" w:afterAutospacing="0"/>
        <w:jc w:val="both"/>
        <w:rPr>
          <w:rFonts w:ascii="Times New Roman" w:eastAsia="Times New Roman" w:hAnsi="Times New Roman" w:cs="Times New Roman"/>
          <w:sz w:val="24"/>
          <w:szCs w:val="24"/>
          <w:lang w:val="ru-RU"/>
        </w:rPr>
      </w:pPr>
      <w:r w:rsidRPr="00324175">
        <w:rPr>
          <w:rFonts w:ascii="Times New Roman" w:eastAsia="Times New Roman" w:hAnsi="Times New Roman" w:cs="Times New Roman"/>
          <w:sz w:val="24"/>
          <w:szCs w:val="24"/>
          <w:lang w:val="ru-RU"/>
        </w:rPr>
        <w:t xml:space="preserve">         Анализ освоения детьми </w:t>
      </w:r>
      <w:r>
        <w:rPr>
          <w:rFonts w:ascii="Times New Roman" w:eastAsia="Times New Roman" w:hAnsi="Times New Roman" w:cs="Times New Roman"/>
          <w:sz w:val="24"/>
          <w:szCs w:val="24"/>
          <w:lang w:val="ru-RU"/>
        </w:rPr>
        <w:t>о</w:t>
      </w:r>
      <w:r w:rsidRPr="00324175">
        <w:rPr>
          <w:rFonts w:ascii="Times New Roman" w:eastAsia="Times New Roman" w:hAnsi="Times New Roman" w:cs="Times New Roman"/>
          <w:sz w:val="24"/>
          <w:szCs w:val="24"/>
          <w:lang w:val="ru-RU"/>
        </w:rPr>
        <w:t>сновной образовательной программы дошкольногообразованияпообразовательным</w:t>
      </w:r>
      <w:r>
        <w:rPr>
          <w:rFonts w:ascii="Times New Roman" w:eastAsia="Times New Roman" w:hAnsi="Times New Roman" w:cs="Times New Roman"/>
          <w:spacing w:val="1"/>
          <w:sz w:val="24"/>
          <w:szCs w:val="24"/>
          <w:lang w:val="ru-RU"/>
        </w:rPr>
        <w:t xml:space="preserve">областям </w:t>
      </w:r>
      <w:r w:rsidRPr="00324175">
        <w:rPr>
          <w:rFonts w:ascii="Times New Roman" w:eastAsia="Times New Roman" w:hAnsi="Times New Roman" w:cs="Times New Roman"/>
          <w:sz w:val="24"/>
          <w:szCs w:val="24"/>
          <w:lang w:val="ru-RU"/>
        </w:rPr>
        <w:t>позволяетвыстроитьрейтингкачестваосвоенияобразовательныхобластей,определитьиспроектироватьобразовательныйпроцесснановыйучебный год.</w:t>
      </w:r>
    </w:p>
    <w:p w:rsidR="00324175" w:rsidRDefault="00324175" w:rsidP="00324175">
      <w:pPr>
        <w:widowControl w:val="0"/>
        <w:tabs>
          <w:tab w:val="left" w:pos="9923"/>
        </w:tabs>
        <w:autoSpaceDE w:val="0"/>
        <w:autoSpaceDN w:val="0"/>
        <w:spacing w:before="0" w:beforeAutospacing="0" w:after="9" w:afterAutospacing="0"/>
        <w:jc w:val="both"/>
        <w:rPr>
          <w:rFonts w:ascii="Times New Roman" w:eastAsia="Times New Roman" w:hAnsi="Times New Roman" w:cs="Times New Roman"/>
          <w:color w:val="000000"/>
          <w:sz w:val="24"/>
          <w:szCs w:val="24"/>
          <w:lang w:val="ru-RU"/>
        </w:rPr>
      </w:pPr>
      <w:r w:rsidRPr="00324175">
        <w:rPr>
          <w:rFonts w:ascii="Times New Roman" w:eastAsia="Times New Roman" w:hAnsi="Times New Roman" w:cs="Times New Roman"/>
          <w:color w:val="000000"/>
          <w:sz w:val="24"/>
          <w:szCs w:val="24"/>
          <w:lang w:val="ru-RU"/>
        </w:rPr>
        <w:t xml:space="preserve">Результаты качества освоения ООП Детского сада </w:t>
      </w:r>
      <w:proofErr w:type="gramStart"/>
      <w:r w:rsidRPr="00324175">
        <w:rPr>
          <w:rFonts w:ascii="Times New Roman" w:eastAsia="Times New Roman" w:hAnsi="Times New Roman" w:cs="Times New Roman"/>
          <w:color w:val="000000"/>
          <w:sz w:val="24"/>
          <w:szCs w:val="24"/>
          <w:lang w:val="ru-RU"/>
        </w:rPr>
        <w:t>на конец</w:t>
      </w:r>
      <w:proofErr w:type="gramEnd"/>
      <w:r w:rsidRPr="00324175">
        <w:rPr>
          <w:rFonts w:ascii="Times New Roman" w:eastAsia="Times New Roman" w:hAnsi="Times New Roman" w:cs="Times New Roman"/>
          <w:color w:val="000000"/>
          <w:sz w:val="24"/>
          <w:szCs w:val="24"/>
          <w:lang w:val="ru-RU"/>
        </w:rPr>
        <w:t xml:space="preserve"> 2022 года выглядят следующим образом:</w:t>
      </w:r>
    </w:p>
    <w:p w:rsidR="00533488" w:rsidRPr="00324175" w:rsidRDefault="00533488" w:rsidP="00324175">
      <w:pPr>
        <w:widowControl w:val="0"/>
        <w:tabs>
          <w:tab w:val="left" w:pos="9923"/>
        </w:tabs>
        <w:autoSpaceDE w:val="0"/>
        <w:autoSpaceDN w:val="0"/>
        <w:spacing w:before="0" w:beforeAutospacing="0" w:after="9" w:afterAutospacing="0"/>
        <w:jc w:val="both"/>
        <w:rPr>
          <w:rFonts w:ascii="Times New Roman" w:eastAsia="Times New Roman" w:hAnsi="Times New Roman" w:cs="Times New Roman"/>
          <w:color w:val="000000"/>
          <w:sz w:val="24"/>
          <w:szCs w:val="24"/>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4"/>
        <w:gridCol w:w="2410"/>
        <w:gridCol w:w="2126"/>
        <w:gridCol w:w="1843"/>
      </w:tblGrid>
      <w:tr w:rsidR="00324175" w:rsidRPr="00ED51F1" w:rsidTr="00533488">
        <w:trPr>
          <w:trHeight w:val="275"/>
        </w:trPr>
        <w:tc>
          <w:tcPr>
            <w:tcW w:w="3544" w:type="dxa"/>
            <w:vMerge w:val="restart"/>
          </w:tcPr>
          <w:p w:rsidR="00324175" w:rsidRPr="00324175" w:rsidRDefault="00324175" w:rsidP="00324175">
            <w:pPr>
              <w:spacing w:line="268" w:lineRule="exact"/>
              <w:ind w:left="10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Образовательныеобласти</w:t>
            </w:r>
          </w:p>
        </w:tc>
        <w:tc>
          <w:tcPr>
            <w:tcW w:w="6379" w:type="dxa"/>
            <w:gridSpan w:val="3"/>
          </w:tcPr>
          <w:p w:rsidR="00324175" w:rsidRPr="00324175" w:rsidRDefault="00324175" w:rsidP="00324175">
            <w:pPr>
              <w:spacing w:line="256" w:lineRule="exact"/>
              <w:ind w:left="107"/>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 xml:space="preserve">    УровеньосвоениявоспитанникамиООПв2022году,%</w:t>
            </w:r>
          </w:p>
        </w:tc>
      </w:tr>
      <w:tr w:rsidR="00324175" w:rsidRPr="00324175" w:rsidTr="00533488">
        <w:trPr>
          <w:trHeight w:val="612"/>
        </w:trPr>
        <w:tc>
          <w:tcPr>
            <w:tcW w:w="3544" w:type="dxa"/>
            <w:vMerge/>
            <w:tcBorders>
              <w:top w:val="nil"/>
            </w:tcBorders>
          </w:tcPr>
          <w:p w:rsidR="00324175" w:rsidRPr="00324175" w:rsidRDefault="00324175" w:rsidP="00324175">
            <w:pPr>
              <w:rPr>
                <w:sz w:val="2"/>
                <w:szCs w:val="2"/>
                <w:lang w:val="ru-RU"/>
              </w:rPr>
            </w:pPr>
          </w:p>
        </w:tc>
        <w:tc>
          <w:tcPr>
            <w:tcW w:w="2410" w:type="dxa"/>
          </w:tcPr>
          <w:p w:rsidR="00324175" w:rsidRPr="00324175" w:rsidRDefault="00324175" w:rsidP="00324175">
            <w:pPr>
              <w:spacing w:line="270" w:lineRule="exact"/>
              <w:ind w:left="183" w:right="178"/>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освоена вполной</w:t>
            </w:r>
          </w:p>
          <w:p w:rsidR="00324175" w:rsidRPr="00324175" w:rsidRDefault="00324175" w:rsidP="00324175">
            <w:pPr>
              <w:spacing w:line="264" w:lineRule="exact"/>
              <w:ind w:left="183" w:right="175"/>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мере</w:t>
            </w:r>
          </w:p>
        </w:tc>
        <w:tc>
          <w:tcPr>
            <w:tcW w:w="2126" w:type="dxa"/>
          </w:tcPr>
          <w:p w:rsidR="00324175" w:rsidRPr="00324175" w:rsidRDefault="00324175" w:rsidP="00324175">
            <w:pPr>
              <w:spacing w:line="270" w:lineRule="exact"/>
              <w:ind w:left="183" w:right="175"/>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освоенанев</w:t>
            </w:r>
          </w:p>
          <w:p w:rsidR="00324175" w:rsidRPr="00324175" w:rsidRDefault="00324175" w:rsidP="00324175">
            <w:pPr>
              <w:spacing w:line="264" w:lineRule="exact"/>
              <w:ind w:left="183" w:right="174"/>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полной</w:t>
            </w:r>
            <w:r>
              <w:rPr>
                <w:rFonts w:ascii="Times New Roman" w:eastAsia="Times New Roman" w:hAnsi="Times New Roman" w:cs="Times New Roman"/>
                <w:sz w:val="24"/>
                <w:lang w:val="ru-RU"/>
              </w:rPr>
              <w:t xml:space="preserve"> мере</w:t>
            </w:r>
          </w:p>
        </w:tc>
        <w:tc>
          <w:tcPr>
            <w:tcW w:w="1843" w:type="dxa"/>
          </w:tcPr>
          <w:p w:rsidR="00324175" w:rsidRPr="00324175" w:rsidRDefault="00324175" w:rsidP="00324175">
            <w:pPr>
              <w:spacing w:line="270" w:lineRule="exact"/>
              <w:ind w:left="405" w:right="401"/>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неосвоена</w:t>
            </w:r>
          </w:p>
        </w:tc>
      </w:tr>
      <w:tr w:rsidR="00324175" w:rsidRPr="00324175" w:rsidTr="00533488">
        <w:trPr>
          <w:trHeight w:val="275"/>
        </w:trPr>
        <w:tc>
          <w:tcPr>
            <w:tcW w:w="3544" w:type="dxa"/>
          </w:tcPr>
          <w:p w:rsidR="00324175" w:rsidRPr="00324175" w:rsidRDefault="00324175" w:rsidP="00324175">
            <w:pPr>
              <w:spacing w:line="256" w:lineRule="exact"/>
              <w:ind w:left="10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Познавательноеразвитие</w:t>
            </w:r>
          </w:p>
        </w:tc>
        <w:tc>
          <w:tcPr>
            <w:tcW w:w="2410" w:type="dxa"/>
          </w:tcPr>
          <w:p w:rsidR="00324175" w:rsidRPr="00324175" w:rsidRDefault="00324175" w:rsidP="00324175">
            <w:pPr>
              <w:spacing w:line="256" w:lineRule="exact"/>
              <w:ind w:left="183" w:right="174"/>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97</w:t>
            </w:r>
          </w:p>
        </w:tc>
        <w:tc>
          <w:tcPr>
            <w:tcW w:w="2126" w:type="dxa"/>
          </w:tcPr>
          <w:p w:rsidR="00324175" w:rsidRPr="00324175" w:rsidRDefault="00324175" w:rsidP="00324175">
            <w:pPr>
              <w:spacing w:line="256"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3</w:t>
            </w:r>
          </w:p>
        </w:tc>
        <w:tc>
          <w:tcPr>
            <w:tcW w:w="1843" w:type="dxa"/>
          </w:tcPr>
          <w:p w:rsidR="00324175" w:rsidRPr="00324175" w:rsidRDefault="00324175" w:rsidP="00324175">
            <w:pPr>
              <w:spacing w:line="256"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0</w:t>
            </w:r>
          </w:p>
        </w:tc>
      </w:tr>
      <w:tr w:rsidR="00324175" w:rsidRPr="00324175" w:rsidTr="00533488">
        <w:trPr>
          <w:trHeight w:val="275"/>
        </w:trPr>
        <w:tc>
          <w:tcPr>
            <w:tcW w:w="3544" w:type="dxa"/>
          </w:tcPr>
          <w:p w:rsidR="00324175" w:rsidRPr="00324175" w:rsidRDefault="00324175" w:rsidP="00324175">
            <w:pPr>
              <w:spacing w:line="256" w:lineRule="exact"/>
              <w:ind w:left="10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Речевоеразвитие</w:t>
            </w:r>
          </w:p>
        </w:tc>
        <w:tc>
          <w:tcPr>
            <w:tcW w:w="2410" w:type="dxa"/>
          </w:tcPr>
          <w:p w:rsidR="00324175" w:rsidRPr="00324175" w:rsidRDefault="00324175" w:rsidP="00324175">
            <w:pPr>
              <w:spacing w:line="256" w:lineRule="exact"/>
              <w:ind w:left="183" w:right="174"/>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95</w:t>
            </w:r>
          </w:p>
        </w:tc>
        <w:tc>
          <w:tcPr>
            <w:tcW w:w="2126" w:type="dxa"/>
          </w:tcPr>
          <w:p w:rsidR="00324175" w:rsidRPr="00324175" w:rsidRDefault="00324175" w:rsidP="00324175">
            <w:pPr>
              <w:spacing w:line="256"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5</w:t>
            </w:r>
          </w:p>
        </w:tc>
        <w:tc>
          <w:tcPr>
            <w:tcW w:w="1843" w:type="dxa"/>
          </w:tcPr>
          <w:p w:rsidR="00324175" w:rsidRPr="00324175" w:rsidRDefault="00324175" w:rsidP="00324175">
            <w:pPr>
              <w:spacing w:line="256"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0</w:t>
            </w:r>
          </w:p>
        </w:tc>
      </w:tr>
      <w:tr w:rsidR="00324175" w:rsidRPr="00324175" w:rsidTr="00533488">
        <w:trPr>
          <w:trHeight w:val="551"/>
        </w:trPr>
        <w:tc>
          <w:tcPr>
            <w:tcW w:w="3544" w:type="dxa"/>
          </w:tcPr>
          <w:p w:rsidR="00324175" w:rsidRPr="00324175" w:rsidRDefault="00324175" w:rsidP="00324175">
            <w:pPr>
              <w:spacing w:line="268" w:lineRule="exact"/>
              <w:ind w:left="108"/>
              <w:rPr>
                <w:rFonts w:ascii="Times New Roman" w:eastAsia="Times New Roman" w:hAnsi="Times New Roman" w:cs="Times New Roman"/>
                <w:spacing w:val="-6"/>
                <w:sz w:val="24"/>
                <w:lang w:val="ru-RU"/>
              </w:rPr>
            </w:pPr>
            <w:r w:rsidRPr="00324175">
              <w:rPr>
                <w:rFonts w:ascii="Times New Roman" w:eastAsia="Times New Roman" w:hAnsi="Times New Roman" w:cs="Times New Roman"/>
                <w:sz w:val="24"/>
                <w:lang w:val="ru-RU"/>
              </w:rPr>
              <w:t>Социально-коммуникативное</w:t>
            </w:r>
          </w:p>
          <w:p w:rsidR="00324175" w:rsidRPr="00324175" w:rsidRDefault="00324175" w:rsidP="00324175">
            <w:pPr>
              <w:spacing w:line="268" w:lineRule="exact"/>
              <w:ind w:left="10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развитие</w:t>
            </w:r>
          </w:p>
        </w:tc>
        <w:tc>
          <w:tcPr>
            <w:tcW w:w="2410" w:type="dxa"/>
          </w:tcPr>
          <w:p w:rsidR="00324175" w:rsidRPr="00324175" w:rsidRDefault="00324175" w:rsidP="00324175">
            <w:pPr>
              <w:spacing w:line="268" w:lineRule="exact"/>
              <w:ind w:left="183" w:right="174"/>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98</w:t>
            </w:r>
          </w:p>
        </w:tc>
        <w:tc>
          <w:tcPr>
            <w:tcW w:w="2126" w:type="dxa"/>
          </w:tcPr>
          <w:p w:rsidR="00324175" w:rsidRPr="00324175" w:rsidRDefault="00324175" w:rsidP="00324175">
            <w:pPr>
              <w:spacing w:line="268"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2</w:t>
            </w:r>
          </w:p>
        </w:tc>
        <w:tc>
          <w:tcPr>
            <w:tcW w:w="1843" w:type="dxa"/>
          </w:tcPr>
          <w:p w:rsidR="00324175" w:rsidRPr="00324175" w:rsidRDefault="00324175" w:rsidP="00324175">
            <w:pPr>
              <w:spacing w:line="268"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0</w:t>
            </w:r>
          </w:p>
        </w:tc>
      </w:tr>
      <w:tr w:rsidR="00324175" w:rsidRPr="00324175" w:rsidTr="00533488">
        <w:trPr>
          <w:trHeight w:val="275"/>
        </w:trPr>
        <w:tc>
          <w:tcPr>
            <w:tcW w:w="3544" w:type="dxa"/>
          </w:tcPr>
          <w:p w:rsidR="00324175" w:rsidRPr="00324175" w:rsidRDefault="00324175" w:rsidP="00324175">
            <w:pPr>
              <w:spacing w:line="256" w:lineRule="exact"/>
              <w:ind w:left="10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Физическоеразвитие</w:t>
            </w:r>
          </w:p>
        </w:tc>
        <w:tc>
          <w:tcPr>
            <w:tcW w:w="2410" w:type="dxa"/>
          </w:tcPr>
          <w:p w:rsidR="00324175" w:rsidRPr="00324175" w:rsidRDefault="00324175" w:rsidP="00324175">
            <w:pPr>
              <w:spacing w:line="256" w:lineRule="exact"/>
              <w:ind w:left="183" w:right="174"/>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99</w:t>
            </w:r>
          </w:p>
        </w:tc>
        <w:tc>
          <w:tcPr>
            <w:tcW w:w="2126" w:type="dxa"/>
          </w:tcPr>
          <w:p w:rsidR="00324175" w:rsidRPr="00324175" w:rsidRDefault="00324175" w:rsidP="00324175">
            <w:pPr>
              <w:spacing w:line="256"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1</w:t>
            </w:r>
          </w:p>
        </w:tc>
        <w:tc>
          <w:tcPr>
            <w:tcW w:w="1843" w:type="dxa"/>
          </w:tcPr>
          <w:p w:rsidR="00324175" w:rsidRPr="00324175" w:rsidRDefault="00324175" w:rsidP="00324175">
            <w:pPr>
              <w:spacing w:line="256"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0</w:t>
            </w:r>
          </w:p>
        </w:tc>
      </w:tr>
      <w:tr w:rsidR="00324175" w:rsidRPr="00324175" w:rsidTr="00533488">
        <w:trPr>
          <w:trHeight w:val="551"/>
        </w:trPr>
        <w:tc>
          <w:tcPr>
            <w:tcW w:w="3544" w:type="dxa"/>
          </w:tcPr>
          <w:p w:rsidR="00324175" w:rsidRPr="00324175" w:rsidRDefault="00324175" w:rsidP="00324175">
            <w:pPr>
              <w:spacing w:line="268" w:lineRule="exact"/>
              <w:ind w:left="10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Художественно-эстетическое</w:t>
            </w:r>
          </w:p>
          <w:p w:rsidR="00324175" w:rsidRPr="00324175" w:rsidRDefault="00324175" w:rsidP="00324175">
            <w:pPr>
              <w:spacing w:line="264" w:lineRule="exact"/>
              <w:ind w:left="16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развитие</w:t>
            </w:r>
          </w:p>
        </w:tc>
        <w:tc>
          <w:tcPr>
            <w:tcW w:w="2410" w:type="dxa"/>
          </w:tcPr>
          <w:p w:rsidR="00324175" w:rsidRPr="00324175" w:rsidRDefault="00324175" w:rsidP="00324175">
            <w:pPr>
              <w:spacing w:line="268" w:lineRule="exact"/>
              <w:ind w:left="183" w:right="174"/>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98</w:t>
            </w:r>
          </w:p>
        </w:tc>
        <w:tc>
          <w:tcPr>
            <w:tcW w:w="2126" w:type="dxa"/>
          </w:tcPr>
          <w:p w:rsidR="00324175" w:rsidRPr="00324175" w:rsidRDefault="00324175" w:rsidP="00324175">
            <w:pPr>
              <w:spacing w:line="268"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2</w:t>
            </w:r>
          </w:p>
        </w:tc>
        <w:tc>
          <w:tcPr>
            <w:tcW w:w="1843" w:type="dxa"/>
          </w:tcPr>
          <w:p w:rsidR="00324175" w:rsidRPr="00324175" w:rsidRDefault="00324175" w:rsidP="00324175">
            <w:pPr>
              <w:spacing w:line="268" w:lineRule="exact"/>
              <w:ind w:left="9"/>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0</w:t>
            </w:r>
          </w:p>
        </w:tc>
      </w:tr>
    </w:tbl>
    <w:p w:rsidR="00324175" w:rsidRPr="00324175" w:rsidRDefault="00324175" w:rsidP="00324175">
      <w:pPr>
        <w:widowControl w:val="0"/>
        <w:tabs>
          <w:tab w:val="left" w:pos="9923"/>
        </w:tabs>
        <w:autoSpaceDE w:val="0"/>
        <w:autoSpaceDN w:val="0"/>
        <w:spacing w:before="0" w:beforeAutospacing="0" w:after="9" w:afterAutospacing="0" w:line="276" w:lineRule="auto"/>
        <w:jc w:val="both"/>
        <w:rPr>
          <w:rFonts w:ascii="Times New Roman" w:eastAsia="Times New Roman" w:hAnsi="Times New Roman" w:cs="Times New Roman"/>
          <w:color w:val="000000"/>
          <w:sz w:val="24"/>
          <w:szCs w:val="24"/>
          <w:lang w:val="ru-RU"/>
        </w:rPr>
      </w:pPr>
    </w:p>
    <w:tbl>
      <w:tblPr>
        <w:tblStyle w:val="TableNormal"/>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35"/>
        <w:gridCol w:w="993"/>
        <w:gridCol w:w="992"/>
        <w:gridCol w:w="850"/>
        <w:gridCol w:w="709"/>
        <w:gridCol w:w="992"/>
        <w:gridCol w:w="567"/>
        <w:gridCol w:w="993"/>
        <w:gridCol w:w="1417"/>
      </w:tblGrid>
      <w:tr w:rsidR="00324175" w:rsidRPr="00324175" w:rsidTr="00CA3DD7">
        <w:trPr>
          <w:trHeight w:val="275"/>
        </w:trPr>
        <w:tc>
          <w:tcPr>
            <w:tcW w:w="2835" w:type="dxa"/>
            <w:vMerge w:val="restart"/>
          </w:tcPr>
          <w:p w:rsidR="00324175" w:rsidRPr="00324175" w:rsidRDefault="00324175" w:rsidP="00324175">
            <w:pPr>
              <w:ind w:left="110" w:right="111"/>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Уровень развитияцелевых ориентировдетскогоразвития</w:t>
            </w:r>
          </w:p>
        </w:tc>
        <w:tc>
          <w:tcPr>
            <w:tcW w:w="1985" w:type="dxa"/>
            <w:gridSpan w:val="2"/>
          </w:tcPr>
          <w:p w:rsidR="00324175" w:rsidRPr="00324175" w:rsidRDefault="00324175" w:rsidP="00324175">
            <w:pPr>
              <w:spacing w:line="255" w:lineRule="exact"/>
              <w:ind w:left="201"/>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Вышенормы</w:t>
            </w:r>
          </w:p>
        </w:tc>
        <w:tc>
          <w:tcPr>
            <w:tcW w:w="1559" w:type="dxa"/>
            <w:gridSpan w:val="2"/>
          </w:tcPr>
          <w:p w:rsidR="00324175" w:rsidRPr="00324175" w:rsidRDefault="00324175" w:rsidP="00324175">
            <w:pPr>
              <w:spacing w:line="255" w:lineRule="exact"/>
              <w:ind w:left="488"/>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Норма</w:t>
            </w:r>
          </w:p>
        </w:tc>
        <w:tc>
          <w:tcPr>
            <w:tcW w:w="1559" w:type="dxa"/>
            <w:gridSpan w:val="2"/>
          </w:tcPr>
          <w:p w:rsidR="00324175" w:rsidRPr="00324175" w:rsidRDefault="00324175" w:rsidP="00324175">
            <w:pPr>
              <w:spacing w:line="255" w:lineRule="exact"/>
              <w:ind w:left="152"/>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Ниженормы</w:t>
            </w:r>
          </w:p>
        </w:tc>
        <w:tc>
          <w:tcPr>
            <w:tcW w:w="2410" w:type="dxa"/>
            <w:gridSpan w:val="2"/>
          </w:tcPr>
          <w:p w:rsidR="00324175" w:rsidRPr="00324175" w:rsidRDefault="00324175" w:rsidP="00324175">
            <w:pPr>
              <w:spacing w:line="255" w:lineRule="exact"/>
              <w:ind w:left="900"/>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Итого</w:t>
            </w:r>
          </w:p>
        </w:tc>
      </w:tr>
      <w:tr w:rsidR="00324175" w:rsidRPr="00324175" w:rsidTr="00CA3DD7">
        <w:trPr>
          <w:trHeight w:val="827"/>
        </w:trPr>
        <w:tc>
          <w:tcPr>
            <w:tcW w:w="2835" w:type="dxa"/>
            <w:vMerge/>
            <w:tcBorders>
              <w:top w:val="nil"/>
            </w:tcBorders>
          </w:tcPr>
          <w:p w:rsidR="00324175" w:rsidRPr="00324175" w:rsidRDefault="00324175" w:rsidP="00324175">
            <w:pPr>
              <w:rPr>
                <w:sz w:val="2"/>
                <w:szCs w:val="2"/>
              </w:rPr>
            </w:pPr>
          </w:p>
        </w:tc>
        <w:tc>
          <w:tcPr>
            <w:tcW w:w="993" w:type="dxa"/>
          </w:tcPr>
          <w:p w:rsidR="00324175" w:rsidRPr="00324175" w:rsidRDefault="00324175" w:rsidP="00324175">
            <w:pPr>
              <w:ind w:left="273" w:right="112" w:hanging="123"/>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0"/>
                <w:lang w:val="ru-RU"/>
              </w:rPr>
              <w:t>Кол-во</w:t>
            </w:r>
          </w:p>
        </w:tc>
        <w:tc>
          <w:tcPr>
            <w:tcW w:w="992" w:type="dxa"/>
          </w:tcPr>
          <w:p w:rsidR="00324175" w:rsidRPr="00324175" w:rsidRDefault="00324175" w:rsidP="00324175">
            <w:pPr>
              <w:spacing w:line="268" w:lineRule="exact"/>
              <w:ind w:left="21"/>
              <w:jc w:val="center"/>
              <w:rPr>
                <w:rFonts w:ascii="Times New Roman" w:eastAsia="Times New Roman" w:hAnsi="Times New Roman" w:cs="Times New Roman"/>
                <w:sz w:val="28"/>
                <w:szCs w:val="28"/>
                <w:lang w:val="ru-RU"/>
              </w:rPr>
            </w:pPr>
            <w:r w:rsidRPr="00324175">
              <w:rPr>
                <w:rFonts w:ascii="Times New Roman" w:eastAsia="Times New Roman" w:hAnsi="Times New Roman" w:cs="Times New Roman"/>
                <w:w w:val="99"/>
                <w:sz w:val="28"/>
                <w:szCs w:val="28"/>
                <w:lang w:val="ru-RU"/>
              </w:rPr>
              <w:t>%</w:t>
            </w:r>
          </w:p>
        </w:tc>
        <w:tc>
          <w:tcPr>
            <w:tcW w:w="850" w:type="dxa"/>
          </w:tcPr>
          <w:p w:rsidR="00324175" w:rsidRPr="00324175" w:rsidRDefault="00324175" w:rsidP="00324175">
            <w:pPr>
              <w:ind w:left="291" w:right="128" w:hanging="123"/>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0"/>
                <w:lang w:val="ru-RU"/>
              </w:rPr>
              <w:t>Кол-во</w:t>
            </w:r>
          </w:p>
        </w:tc>
        <w:tc>
          <w:tcPr>
            <w:tcW w:w="709" w:type="dxa"/>
          </w:tcPr>
          <w:p w:rsidR="00324175" w:rsidRPr="00324175" w:rsidRDefault="00324175" w:rsidP="00324175">
            <w:pPr>
              <w:spacing w:line="268" w:lineRule="exact"/>
              <w:ind w:left="25"/>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4"/>
                <w:lang w:val="ru-RU"/>
              </w:rPr>
              <w:t>%</w:t>
            </w:r>
          </w:p>
        </w:tc>
        <w:tc>
          <w:tcPr>
            <w:tcW w:w="992" w:type="dxa"/>
          </w:tcPr>
          <w:p w:rsidR="00324175" w:rsidRPr="00324175" w:rsidRDefault="00324175" w:rsidP="00324175">
            <w:pPr>
              <w:ind w:left="289" w:right="120" w:hanging="123"/>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0"/>
                <w:lang w:val="ru-RU"/>
              </w:rPr>
              <w:t>Кол-во</w:t>
            </w:r>
          </w:p>
        </w:tc>
        <w:tc>
          <w:tcPr>
            <w:tcW w:w="567" w:type="dxa"/>
          </w:tcPr>
          <w:p w:rsidR="00324175" w:rsidRPr="00324175" w:rsidRDefault="00C10C04" w:rsidP="00324175">
            <w:pPr>
              <w:spacing w:line="268" w:lineRule="exact"/>
              <w:ind w:right="280"/>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4"/>
                <w:lang w:val="ru-RU"/>
              </w:rPr>
              <w:t>%</w:t>
            </w:r>
          </w:p>
        </w:tc>
        <w:tc>
          <w:tcPr>
            <w:tcW w:w="993" w:type="dxa"/>
          </w:tcPr>
          <w:p w:rsidR="00324175" w:rsidRPr="00324175" w:rsidRDefault="00324175" w:rsidP="00324175">
            <w:pPr>
              <w:ind w:left="232" w:right="67" w:hanging="123"/>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0"/>
                <w:lang w:val="ru-RU"/>
              </w:rPr>
              <w:t>Кол-во</w:t>
            </w:r>
          </w:p>
        </w:tc>
        <w:tc>
          <w:tcPr>
            <w:tcW w:w="1417" w:type="dxa"/>
          </w:tcPr>
          <w:p w:rsidR="00324175" w:rsidRPr="00324175" w:rsidRDefault="00324175" w:rsidP="00324175">
            <w:pPr>
              <w:ind w:right="103" w:firstLine="128"/>
              <w:jc w:val="center"/>
              <w:rPr>
                <w:rFonts w:ascii="Times New Roman" w:eastAsia="Times New Roman" w:hAnsi="Times New Roman" w:cs="Times New Roman"/>
                <w:spacing w:val="-7"/>
                <w:sz w:val="20"/>
                <w:lang w:val="ru-RU"/>
              </w:rPr>
            </w:pPr>
            <w:r w:rsidRPr="00324175">
              <w:rPr>
                <w:rFonts w:ascii="Times New Roman" w:eastAsia="Times New Roman" w:hAnsi="Times New Roman" w:cs="Times New Roman"/>
                <w:sz w:val="20"/>
                <w:lang w:val="ru-RU"/>
              </w:rPr>
              <w:t>%    воспитанников</w:t>
            </w:r>
          </w:p>
          <w:p w:rsidR="00324175" w:rsidRPr="00324175" w:rsidRDefault="00324175" w:rsidP="00324175">
            <w:pPr>
              <w:ind w:left="129" w:right="103" w:hanging="1"/>
              <w:jc w:val="center"/>
              <w:rPr>
                <w:rFonts w:ascii="Times New Roman" w:eastAsia="Times New Roman" w:hAnsi="Times New Roman" w:cs="Times New Roman"/>
                <w:sz w:val="20"/>
                <w:lang w:val="ru-RU"/>
              </w:rPr>
            </w:pPr>
            <w:r w:rsidRPr="00324175">
              <w:rPr>
                <w:rFonts w:ascii="Times New Roman" w:eastAsia="Times New Roman" w:hAnsi="Times New Roman" w:cs="Times New Roman"/>
                <w:sz w:val="20"/>
                <w:lang w:val="ru-RU"/>
              </w:rPr>
              <w:t>впределенормы</w:t>
            </w:r>
          </w:p>
        </w:tc>
      </w:tr>
      <w:tr w:rsidR="00324175" w:rsidRPr="00324175" w:rsidTr="00CA3DD7">
        <w:trPr>
          <w:trHeight w:val="277"/>
        </w:trPr>
        <w:tc>
          <w:tcPr>
            <w:tcW w:w="2835" w:type="dxa"/>
            <w:vMerge/>
            <w:tcBorders>
              <w:top w:val="nil"/>
            </w:tcBorders>
          </w:tcPr>
          <w:p w:rsidR="00324175" w:rsidRPr="00324175" w:rsidRDefault="00324175" w:rsidP="00324175">
            <w:pPr>
              <w:rPr>
                <w:sz w:val="2"/>
                <w:szCs w:val="2"/>
                <w:lang w:val="ru-RU"/>
              </w:rPr>
            </w:pPr>
          </w:p>
        </w:tc>
        <w:tc>
          <w:tcPr>
            <w:tcW w:w="993" w:type="dxa"/>
          </w:tcPr>
          <w:p w:rsidR="00324175" w:rsidRPr="00324175" w:rsidRDefault="00324175" w:rsidP="00324175">
            <w:pPr>
              <w:spacing w:line="258" w:lineRule="exact"/>
              <w:ind w:left="190" w:right="171"/>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109</w:t>
            </w:r>
          </w:p>
        </w:tc>
        <w:tc>
          <w:tcPr>
            <w:tcW w:w="992" w:type="dxa"/>
          </w:tcPr>
          <w:p w:rsidR="00324175" w:rsidRPr="00324175" w:rsidRDefault="00324175" w:rsidP="00C10C04">
            <w:pPr>
              <w:spacing w:line="258" w:lineRule="exact"/>
              <w:ind w:left="248" w:right="227"/>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37</w:t>
            </w:r>
          </w:p>
        </w:tc>
        <w:tc>
          <w:tcPr>
            <w:tcW w:w="850" w:type="dxa"/>
          </w:tcPr>
          <w:p w:rsidR="00324175" w:rsidRPr="00324175" w:rsidRDefault="00324175" w:rsidP="00324175">
            <w:pPr>
              <w:spacing w:line="258" w:lineRule="exact"/>
              <w:ind w:right="205"/>
              <w:jc w:val="right"/>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165</w:t>
            </w:r>
          </w:p>
        </w:tc>
        <w:tc>
          <w:tcPr>
            <w:tcW w:w="709" w:type="dxa"/>
          </w:tcPr>
          <w:p w:rsidR="00324175" w:rsidRPr="00324175" w:rsidRDefault="00324175" w:rsidP="00324175">
            <w:pPr>
              <w:spacing w:line="258" w:lineRule="exact"/>
              <w:ind w:left="177" w:right="152"/>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57</w:t>
            </w:r>
          </w:p>
        </w:tc>
        <w:tc>
          <w:tcPr>
            <w:tcW w:w="992" w:type="dxa"/>
          </w:tcPr>
          <w:p w:rsidR="00324175" w:rsidRPr="00324175" w:rsidRDefault="00324175" w:rsidP="00324175">
            <w:pPr>
              <w:spacing w:line="258" w:lineRule="exact"/>
              <w:ind w:left="287"/>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16</w:t>
            </w:r>
          </w:p>
        </w:tc>
        <w:tc>
          <w:tcPr>
            <w:tcW w:w="567" w:type="dxa"/>
          </w:tcPr>
          <w:p w:rsidR="00324175" w:rsidRPr="00324175" w:rsidRDefault="00324175" w:rsidP="00C10C04">
            <w:pPr>
              <w:spacing w:line="258" w:lineRule="exact"/>
              <w:ind w:right="220"/>
              <w:jc w:val="right"/>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6</w:t>
            </w:r>
          </w:p>
        </w:tc>
        <w:tc>
          <w:tcPr>
            <w:tcW w:w="993" w:type="dxa"/>
          </w:tcPr>
          <w:p w:rsidR="00324175" w:rsidRPr="00324175" w:rsidRDefault="00324175" w:rsidP="00324175">
            <w:pPr>
              <w:spacing w:line="258" w:lineRule="exact"/>
              <w:ind w:left="149" w:right="126"/>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290</w:t>
            </w:r>
          </w:p>
        </w:tc>
        <w:tc>
          <w:tcPr>
            <w:tcW w:w="1417" w:type="dxa"/>
          </w:tcPr>
          <w:p w:rsidR="00324175" w:rsidRPr="00324175" w:rsidRDefault="00324175" w:rsidP="00324175">
            <w:pPr>
              <w:spacing w:line="258" w:lineRule="exact"/>
              <w:ind w:left="661"/>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95%</w:t>
            </w:r>
          </w:p>
        </w:tc>
      </w:tr>
      <w:tr w:rsidR="00324175" w:rsidRPr="00324175" w:rsidTr="00CA3DD7">
        <w:trPr>
          <w:trHeight w:val="829"/>
        </w:trPr>
        <w:tc>
          <w:tcPr>
            <w:tcW w:w="2835" w:type="dxa"/>
          </w:tcPr>
          <w:p w:rsidR="00324175" w:rsidRPr="00324175" w:rsidRDefault="00324175" w:rsidP="00324175">
            <w:pPr>
              <w:spacing w:line="267" w:lineRule="exact"/>
              <w:ind w:left="110"/>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Качествоосвоения</w:t>
            </w:r>
          </w:p>
          <w:p w:rsidR="00324175" w:rsidRPr="00324175" w:rsidRDefault="00324175" w:rsidP="00324175">
            <w:pPr>
              <w:spacing w:line="270" w:lineRule="atLeast"/>
              <w:ind w:left="110" w:right="463"/>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образовательныхобластей</w:t>
            </w:r>
          </w:p>
        </w:tc>
        <w:tc>
          <w:tcPr>
            <w:tcW w:w="993" w:type="dxa"/>
          </w:tcPr>
          <w:p w:rsidR="00324175" w:rsidRPr="00324175" w:rsidRDefault="00324175" w:rsidP="00324175">
            <w:pPr>
              <w:spacing w:line="267" w:lineRule="exact"/>
              <w:ind w:left="190" w:right="171"/>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80</w:t>
            </w:r>
          </w:p>
        </w:tc>
        <w:tc>
          <w:tcPr>
            <w:tcW w:w="992" w:type="dxa"/>
          </w:tcPr>
          <w:p w:rsidR="00324175" w:rsidRPr="00324175" w:rsidRDefault="00324175" w:rsidP="00C10C04">
            <w:pPr>
              <w:spacing w:line="267" w:lineRule="exact"/>
              <w:ind w:left="248" w:right="227"/>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27</w:t>
            </w:r>
          </w:p>
        </w:tc>
        <w:tc>
          <w:tcPr>
            <w:tcW w:w="850" w:type="dxa"/>
          </w:tcPr>
          <w:p w:rsidR="00324175" w:rsidRPr="00324175" w:rsidRDefault="00324175" w:rsidP="00324175">
            <w:pPr>
              <w:spacing w:line="267" w:lineRule="exact"/>
              <w:ind w:right="204"/>
              <w:jc w:val="right"/>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194</w:t>
            </w:r>
          </w:p>
        </w:tc>
        <w:tc>
          <w:tcPr>
            <w:tcW w:w="709" w:type="dxa"/>
          </w:tcPr>
          <w:p w:rsidR="00324175" w:rsidRPr="00324175" w:rsidRDefault="00324175" w:rsidP="00C10C04">
            <w:pPr>
              <w:spacing w:line="267" w:lineRule="exact"/>
              <w:ind w:left="177" w:right="152"/>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68</w:t>
            </w:r>
          </w:p>
        </w:tc>
        <w:tc>
          <w:tcPr>
            <w:tcW w:w="992" w:type="dxa"/>
          </w:tcPr>
          <w:p w:rsidR="00324175" w:rsidRPr="00324175" w:rsidRDefault="00324175" w:rsidP="00324175">
            <w:pPr>
              <w:spacing w:line="267" w:lineRule="exact"/>
              <w:ind w:left="287"/>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16</w:t>
            </w:r>
          </w:p>
        </w:tc>
        <w:tc>
          <w:tcPr>
            <w:tcW w:w="567" w:type="dxa"/>
          </w:tcPr>
          <w:p w:rsidR="00324175" w:rsidRPr="00324175" w:rsidRDefault="00324175" w:rsidP="00C10C04">
            <w:pPr>
              <w:spacing w:line="267" w:lineRule="exact"/>
              <w:ind w:right="220"/>
              <w:jc w:val="right"/>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5</w:t>
            </w:r>
          </w:p>
        </w:tc>
        <w:tc>
          <w:tcPr>
            <w:tcW w:w="993" w:type="dxa"/>
          </w:tcPr>
          <w:p w:rsidR="00324175" w:rsidRPr="00324175" w:rsidRDefault="00324175" w:rsidP="00324175">
            <w:pPr>
              <w:spacing w:line="267" w:lineRule="exact"/>
              <w:ind w:left="149" w:right="126"/>
              <w:jc w:val="center"/>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279</w:t>
            </w:r>
          </w:p>
        </w:tc>
        <w:tc>
          <w:tcPr>
            <w:tcW w:w="1417" w:type="dxa"/>
          </w:tcPr>
          <w:p w:rsidR="00324175" w:rsidRPr="00324175" w:rsidRDefault="00324175" w:rsidP="00324175">
            <w:pPr>
              <w:spacing w:line="267" w:lineRule="exact"/>
              <w:ind w:left="661"/>
              <w:rPr>
                <w:rFonts w:ascii="Times New Roman" w:eastAsia="Times New Roman" w:hAnsi="Times New Roman" w:cs="Times New Roman"/>
                <w:sz w:val="24"/>
                <w:lang w:val="ru-RU"/>
              </w:rPr>
            </w:pPr>
            <w:r w:rsidRPr="00324175">
              <w:rPr>
                <w:rFonts w:ascii="Times New Roman" w:eastAsia="Times New Roman" w:hAnsi="Times New Roman" w:cs="Times New Roman"/>
                <w:sz w:val="24"/>
                <w:lang w:val="ru-RU"/>
              </w:rPr>
              <w:t>95%</w:t>
            </w:r>
          </w:p>
        </w:tc>
      </w:tr>
    </w:tbl>
    <w:p w:rsidR="00C10C04" w:rsidRDefault="00C10C04" w:rsidP="00C10C04">
      <w:pPr>
        <w:widowControl w:val="0"/>
        <w:autoSpaceDE w:val="0"/>
        <w:autoSpaceDN w:val="0"/>
        <w:spacing w:before="1" w:beforeAutospacing="0" w:after="0" w:afterAutospacing="0"/>
        <w:ind w:firstLine="653"/>
        <w:jc w:val="both"/>
        <w:rPr>
          <w:rFonts w:ascii="Times New Roman" w:eastAsia="Times New Roman" w:hAnsi="Times New Roman" w:cs="Times New Roman"/>
          <w:b/>
          <w:sz w:val="24"/>
          <w:szCs w:val="24"/>
          <w:lang w:val="ru-RU"/>
        </w:rPr>
      </w:pPr>
    </w:p>
    <w:p w:rsidR="00C10C04" w:rsidRPr="00C10C04" w:rsidRDefault="00C10C04" w:rsidP="00C10C04">
      <w:pPr>
        <w:widowControl w:val="0"/>
        <w:autoSpaceDE w:val="0"/>
        <w:autoSpaceDN w:val="0"/>
        <w:spacing w:before="1" w:beforeAutospacing="0" w:after="0" w:afterAutospacing="0"/>
        <w:ind w:firstLine="653"/>
        <w:jc w:val="both"/>
        <w:rPr>
          <w:rFonts w:ascii="Times New Roman" w:eastAsia="Times New Roman" w:hAnsi="Times New Roman" w:cs="Times New Roman"/>
          <w:sz w:val="24"/>
          <w:szCs w:val="24"/>
          <w:lang w:val="ru-RU"/>
        </w:rPr>
      </w:pPr>
      <w:r w:rsidRPr="00C10C04">
        <w:rPr>
          <w:rFonts w:ascii="Times New Roman" w:eastAsia="Times New Roman" w:hAnsi="Times New Roman" w:cs="Times New Roman"/>
          <w:b/>
          <w:sz w:val="24"/>
          <w:szCs w:val="24"/>
          <w:lang w:val="ru-RU"/>
        </w:rPr>
        <w:t xml:space="preserve">Вывод: </w:t>
      </w:r>
      <w:r w:rsidRPr="00C10C04">
        <w:rPr>
          <w:rFonts w:ascii="Times New Roman" w:eastAsia="Times New Roman" w:hAnsi="Times New Roman" w:cs="Times New Roman"/>
          <w:sz w:val="24"/>
          <w:szCs w:val="24"/>
          <w:lang w:val="ru-RU"/>
        </w:rPr>
        <w:t>Анализдиагностическогоисследованияпообразовательнымобластямпоказал,</w:t>
      </w:r>
      <w:r>
        <w:rPr>
          <w:rFonts w:ascii="Times New Roman" w:eastAsia="Times New Roman" w:hAnsi="Times New Roman" w:cs="Times New Roman"/>
          <w:spacing w:val="1"/>
          <w:sz w:val="24"/>
          <w:szCs w:val="24"/>
          <w:lang w:val="ru-RU"/>
        </w:rPr>
        <w:t xml:space="preserve">что </w:t>
      </w:r>
      <w:r w:rsidRPr="00C10C04">
        <w:rPr>
          <w:rFonts w:ascii="Times New Roman" w:eastAsia="Times New Roman" w:hAnsi="Times New Roman" w:cs="Times New Roman"/>
          <w:sz w:val="24"/>
          <w:szCs w:val="24"/>
          <w:lang w:val="ru-RU"/>
        </w:rPr>
        <w:t>основнойконтингент воспитанников имеют средний и высокий уровень развития и успешно справляютсяс программным материалом. Диагностика проводится для оценки индивидуального развитиядетей и только для планирования дальнейшей работы с ребёнком, коррекции его развития,пут</w:t>
      </w:r>
      <w:r>
        <w:rPr>
          <w:rFonts w:ascii="Times New Roman" w:eastAsia="Times New Roman" w:hAnsi="Times New Roman" w:cs="Times New Roman"/>
          <w:sz w:val="24"/>
          <w:szCs w:val="24"/>
          <w:lang w:val="ru-RU"/>
        </w:rPr>
        <w:t>е</w:t>
      </w:r>
      <w:r w:rsidRPr="00C10C04">
        <w:rPr>
          <w:rFonts w:ascii="Times New Roman" w:eastAsia="Times New Roman" w:hAnsi="Times New Roman" w:cs="Times New Roman"/>
          <w:sz w:val="24"/>
          <w:szCs w:val="24"/>
          <w:lang w:val="ru-RU"/>
        </w:rPr>
        <w:t>мсоздания индивидуального маршрута.</w:t>
      </w:r>
    </w:p>
    <w:p w:rsidR="00816753" w:rsidRPr="007A0819" w:rsidRDefault="007A0819">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IV</w:t>
      </w:r>
      <w:r w:rsidRPr="007A0819">
        <w:rPr>
          <w:rFonts w:hAnsi="Times New Roman" w:cs="Times New Roman"/>
          <w:b/>
          <w:bCs/>
          <w:color w:val="000000"/>
          <w:sz w:val="24"/>
          <w:szCs w:val="24"/>
          <w:lang w:val="ru-RU"/>
        </w:rPr>
        <w:t>. Оценка организации учебного процесса (воспитательно-образовательного процесса)</w:t>
      </w:r>
    </w:p>
    <w:p w:rsidR="00816753" w:rsidRPr="007A0819" w:rsidRDefault="007A0819" w:rsidP="001E5AB7">
      <w:pPr>
        <w:jc w:val="both"/>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основе образовательного процесса в</w:t>
      </w:r>
      <w:r>
        <w:rPr>
          <w:rFonts w:hAnsi="Times New Roman" w:cs="Times New Roman"/>
          <w:color w:val="000000"/>
          <w:sz w:val="24"/>
          <w:szCs w:val="24"/>
        </w:rPr>
        <w:t> </w:t>
      </w:r>
      <w:r w:rsidRPr="007A0819">
        <w:rPr>
          <w:rFonts w:hAnsi="Times New Roman" w:cs="Times New Roman"/>
          <w:color w:val="000000"/>
          <w:sz w:val="24"/>
          <w:szCs w:val="24"/>
          <w:lang w:val="ru-RU"/>
        </w:rPr>
        <w:t>Детском саду лежит взаимодействие педагогических работников, администрации и</w:t>
      </w:r>
      <w:r>
        <w:rPr>
          <w:rFonts w:hAnsi="Times New Roman" w:cs="Times New Roman"/>
          <w:color w:val="000000"/>
          <w:sz w:val="24"/>
          <w:szCs w:val="24"/>
        </w:rPr>
        <w:t> </w:t>
      </w:r>
      <w:r w:rsidRPr="007A0819">
        <w:rPr>
          <w:rFonts w:hAnsi="Times New Roman" w:cs="Times New Roman"/>
          <w:color w:val="000000"/>
          <w:sz w:val="24"/>
          <w:szCs w:val="24"/>
          <w:lang w:val="ru-RU"/>
        </w:rPr>
        <w:t xml:space="preserve">родителей. Основными участниками образовательного процесса являются дети, </w:t>
      </w:r>
      <w:r w:rsidR="00533488" w:rsidRPr="007A0819">
        <w:rPr>
          <w:rFonts w:hAnsi="Times New Roman" w:cs="Times New Roman"/>
          <w:color w:val="000000"/>
          <w:sz w:val="24"/>
          <w:szCs w:val="24"/>
          <w:lang w:val="ru-RU"/>
        </w:rPr>
        <w:t>педагоги</w:t>
      </w:r>
      <w:r w:rsidR="00533488">
        <w:rPr>
          <w:rFonts w:hAnsi="Times New Roman" w:cs="Times New Roman"/>
          <w:color w:val="000000"/>
          <w:sz w:val="24"/>
          <w:szCs w:val="24"/>
          <w:lang w:val="ru-RU"/>
        </w:rPr>
        <w:t>,</w:t>
      </w:r>
      <w:r w:rsidRPr="007A0819">
        <w:rPr>
          <w:rFonts w:hAnsi="Times New Roman" w:cs="Times New Roman"/>
          <w:color w:val="000000"/>
          <w:sz w:val="24"/>
          <w:szCs w:val="24"/>
          <w:lang w:val="ru-RU"/>
        </w:rPr>
        <w:t>родители</w:t>
      </w:r>
      <w:r w:rsidR="00533488">
        <w:rPr>
          <w:rFonts w:hAnsi="Times New Roman" w:cs="Times New Roman"/>
          <w:color w:val="000000"/>
          <w:sz w:val="24"/>
          <w:szCs w:val="24"/>
          <w:lang w:val="ru-RU"/>
        </w:rPr>
        <w:t>.</w:t>
      </w:r>
    </w:p>
    <w:p w:rsidR="00816753" w:rsidRPr="007A0819" w:rsidRDefault="007A0819" w:rsidP="00CA3DD7">
      <w:pPr>
        <w:spacing w:after="0" w:afterAutospacing="0"/>
        <w:jc w:val="both"/>
        <w:rPr>
          <w:rFonts w:hAnsi="Times New Roman" w:cs="Times New Roman"/>
          <w:color w:val="000000"/>
          <w:sz w:val="24"/>
          <w:szCs w:val="24"/>
          <w:lang w:val="ru-RU"/>
        </w:rPr>
      </w:pPr>
      <w:r w:rsidRPr="007A0819">
        <w:rPr>
          <w:rFonts w:hAnsi="Times New Roman" w:cs="Times New Roman"/>
          <w:color w:val="000000"/>
          <w:sz w:val="24"/>
          <w:szCs w:val="24"/>
          <w:lang w:val="ru-RU"/>
        </w:rPr>
        <w:t>Основные форма организации образовательного процесса:</w:t>
      </w:r>
    </w:p>
    <w:p w:rsidR="00816753" w:rsidRPr="007A0819" w:rsidRDefault="007A0819" w:rsidP="00ED51F1">
      <w:pPr>
        <w:numPr>
          <w:ilvl w:val="0"/>
          <w:numId w:val="6"/>
        </w:numPr>
        <w:tabs>
          <w:tab w:val="clear" w:pos="720"/>
          <w:tab w:val="left" w:pos="284"/>
          <w:tab w:val="num" w:pos="426"/>
        </w:tabs>
        <w:ind w:left="426" w:right="180" w:hanging="426"/>
        <w:contextualSpacing/>
        <w:jc w:val="both"/>
        <w:rPr>
          <w:rFonts w:hAnsi="Times New Roman" w:cs="Times New Roman"/>
          <w:color w:val="000000"/>
          <w:sz w:val="24"/>
          <w:szCs w:val="24"/>
          <w:lang w:val="ru-RU"/>
        </w:rPr>
      </w:pPr>
      <w:r w:rsidRPr="007A0819">
        <w:rPr>
          <w:rFonts w:hAnsi="Times New Roman" w:cs="Times New Roman"/>
          <w:color w:val="000000"/>
          <w:sz w:val="24"/>
          <w:szCs w:val="24"/>
          <w:lang w:val="ru-RU"/>
        </w:rPr>
        <w:t>совместная деятельность педагог</w:t>
      </w:r>
      <w:r w:rsidR="00CA3DD7">
        <w:rPr>
          <w:rFonts w:hAnsi="Times New Roman" w:cs="Times New Roman"/>
          <w:color w:val="000000"/>
          <w:sz w:val="24"/>
          <w:szCs w:val="24"/>
          <w:lang w:val="ru-RU"/>
        </w:rPr>
        <w:t>а</w:t>
      </w:r>
      <w:r w:rsidRPr="007A0819">
        <w:rPr>
          <w:rFonts w:hAnsi="Times New Roman" w:cs="Times New Roman"/>
          <w:color w:val="000000"/>
          <w:sz w:val="24"/>
          <w:szCs w:val="24"/>
          <w:lang w:val="ru-RU"/>
        </w:rPr>
        <w:t xml:space="preserve"> и</w:t>
      </w:r>
      <w:r>
        <w:rPr>
          <w:rFonts w:hAnsi="Times New Roman" w:cs="Times New Roman"/>
          <w:color w:val="000000"/>
          <w:sz w:val="24"/>
          <w:szCs w:val="24"/>
        </w:rPr>
        <w:t> </w:t>
      </w:r>
      <w:r w:rsidRPr="007A0819">
        <w:rPr>
          <w:rFonts w:hAnsi="Times New Roman" w:cs="Times New Roman"/>
          <w:color w:val="000000"/>
          <w:sz w:val="24"/>
          <w:szCs w:val="24"/>
          <w:lang w:val="ru-RU"/>
        </w:rPr>
        <w:t>воспитанников в</w:t>
      </w:r>
      <w:r>
        <w:rPr>
          <w:rFonts w:hAnsi="Times New Roman" w:cs="Times New Roman"/>
          <w:color w:val="000000"/>
          <w:sz w:val="24"/>
          <w:szCs w:val="24"/>
        </w:rPr>
        <w:t> </w:t>
      </w:r>
      <w:r w:rsidRPr="007A0819">
        <w:rPr>
          <w:rFonts w:hAnsi="Times New Roman" w:cs="Times New Roman"/>
          <w:color w:val="000000"/>
          <w:sz w:val="24"/>
          <w:szCs w:val="24"/>
          <w:lang w:val="ru-RU"/>
        </w:rPr>
        <w:t>рамках организованной образовательной деятельности по</w:t>
      </w:r>
      <w:r>
        <w:rPr>
          <w:rFonts w:hAnsi="Times New Roman" w:cs="Times New Roman"/>
          <w:color w:val="000000"/>
          <w:sz w:val="24"/>
          <w:szCs w:val="24"/>
        </w:rPr>
        <w:t> </w:t>
      </w:r>
      <w:r w:rsidRPr="007A0819">
        <w:rPr>
          <w:rFonts w:hAnsi="Times New Roman" w:cs="Times New Roman"/>
          <w:color w:val="000000"/>
          <w:sz w:val="24"/>
          <w:szCs w:val="24"/>
          <w:lang w:val="ru-RU"/>
        </w:rPr>
        <w:t>освоению основной образовательной программы;</w:t>
      </w:r>
    </w:p>
    <w:p w:rsidR="00816753" w:rsidRPr="007A0819" w:rsidRDefault="007A0819" w:rsidP="00B3122A">
      <w:pPr>
        <w:numPr>
          <w:ilvl w:val="0"/>
          <w:numId w:val="6"/>
        </w:numPr>
        <w:tabs>
          <w:tab w:val="clear" w:pos="720"/>
          <w:tab w:val="left" w:pos="284"/>
          <w:tab w:val="num" w:pos="426"/>
        </w:tabs>
        <w:spacing w:after="0" w:afterAutospacing="0"/>
        <w:ind w:left="426" w:right="180" w:hanging="426"/>
        <w:jc w:val="both"/>
        <w:rPr>
          <w:rFonts w:hAnsi="Times New Roman" w:cs="Times New Roman"/>
          <w:color w:val="000000"/>
          <w:sz w:val="24"/>
          <w:szCs w:val="24"/>
          <w:lang w:val="ru-RU"/>
        </w:rPr>
      </w:pPr>
      <w:r w:rsidRPr="007A0819">
        <w:rPr>
          <w:rFonts w:hAnsi="Times New Roman" w:cs="Times New Roman"/>
          <w:color w:val="000000"/>
          <w:sz w:val="24"/>
          <w:szCs w:val="24"/>
          <w:lang w:val="ru-RU"/>
        </w:rPr>
        <w:t>самостоятельная деятельность воспитанников под наблюдением педагогического работника.</w:t>
      </w:r>
    </w:p>
    <w:p w:rsidR="00533488" w:rsidRPr="00533488" w:rsidRDefault="00533488" w:rsidP="00B3122A">
      <w:pPr>
        <w:spacing w:before="0" w:beforeAutospacing="0" w:after="0" w:afterAutospacing="0"/>
        <w:jc w:val="both"/>
        <w:rPr>
          <w:rFonts w:hAnsi="Times New Roman" w:cs="Times New Roman"/>
          <w:color w:val="000000"/>
          <w:sz w:val="24"/>
          <w:szCs w:val="24"/>
          <w:lang w:val="ru-RU"/>
        </w:rPr>
      </w:pPr>
      <w:r w:rsidRPr="00533488">
        <w:rPr>
          <w:rFonts w:hAnsi="Times New Roman" w:cs="Times New Roman"/>
          <w:color w:val="000000"/>
          <w:sz w:val="24"/>
          <w:szCs w:val="24"/>
          <w:lang w:val="ru-RU"/>
        </w:rPr>
        <w:t xml:space="preserve">           Учебный процесс в детском саду осуществляется в соответствии с учебным планом, который составлен в соответствии с реализуемыми программами и состоит из инвариантной части, вариативной части и дополнительного образования, в котором соблюдены требования к максимальной учебной нагрузке на детей.</w:t>
      </w:r>
    </w:p>
    <w:p w:rsidR="00533488" w:rsidRDefault="00533488" w:rsidP="00CA3DD7">
      <w:pPr>
        <w:spacing w:before="0" w:beforeAutospacing="0"/>
        <w:jc w:val="both"/>
        <w:rPr>
          <w:rFonts w:hAnsi="Times New Roman" w:cs="Times New Roman"/>
          <w:color w:val="000000"/>
          <w:sz w:val="24"/>
          <w:szCs w:val="24"/>
          <w:lang w:val="ru-RU"/>
        </w:rPr>
      </w:pPr>
      <w:r w:rsidRPr="00533488">
        <w:rPr>
          <w:rFonts w:hAnsi="Times New Roman" w:cs="Times New Roman"/>
          <w:color w:val="000000"/>
          <w:sz w:val="24"/>
          <w:szCs w:val="24"/>
          <w:lang w:val="ru-RU"/>
        </w:rPr>
        <w:t xml:space="preserve">           При организации образовательного процесса учтены принципы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B65C0F" w:rsidRPr="00B65C0F" w:rsidRDefault="00B65C0F" w:rsidP="00B65C0F">
      <w:pPr>
        <w:jc w:val="both"/>
        <w:rPr>
          <w:rFonts w:hAnsi="Times New Roman" w:cs="Times New Roman"/>
          <w:color w:val="000000"/>
          <w:sz w:val="24"/>
          <w:szCs w:val="24"/>
          <w:lang w:val="ru-RU"/>
        </w:rPr>
      </w:pPr>
      <w:r w:rsidRPr="00B65C0F">
        <w:rPr>
          <w:rFonts w:hAnsi="Times New Roman" w:cs="Times New Roman"/>
          <w:color w:val="000000"/>
          <w:sz w:val="24"/>
          <w:szCs w:val="24"/>
          <w:lang w:val="ru-RU"/>
        </w:rPr>
        <w:t xml:space="preserve">           В детском саду соблюдаются предельно допустимые нормы учебной нагрузки. Расписание  образовательной деятельности составлено с учетом возрастных психофизических возможностей детей, обеспечивающих смену характера деятельности. </w:t>
      </w:r>
    </w:p>
    <w:p w:rsidR="00816753" w:rsidRPr="00F06471" w:rsidRDefault="007A0819" w:rsidP="00CA3DD7">
      <w:pPr>
        <w:spacing w:after="0" w:afterAutospacing="0"/>
        <w:rPr>
          <w:rFonts w:hAnsi="Times New Roman" w:cs="Times New Roman"/>
          <w:color w:val="000000"/>
          <w:sz w:val="24"/>
          <w:szCs w:val="24"/>
          <w:lang w:val="ru-RU"/>
        </w:rPr>
      </w:pPr>
      <w:r w:rsidRPr="007A0819">
        <w:rPr>
          <w:rFonts w:hAnsi="Times New Roman" w:cs="Times New Roman"/>
          <w:color w:val="000000"/>
          <w:sz w:val="24"/>
          <w:szCs w:val="24"/>
          <w:lang w:val="ru-RU"/>
        </w:rPr>
        <w:t>Занятия в</w:t>
      </w:r>
      <w:r>
        <w:rPr>
          <w:rFonts w:hAnsi="Times New Roman" w:cs="Times New Roman"/>
          <w:color w:val="000000"/>
          <w:sz w:val="24"/>
          <w:szCs w:val="24"/>
        </w:rPr>
        <w:t> </w:t>
      </w:r>
      <w:r w:rsidRPr="007A0819">
        <w:rPr>
          <w:rFonts w:hAnsi="Times New Roman" w:cs="Times New Roman"/>
          <w:color w:val="000000"/>
          <w:sz w:val="24"/>
          <w:szCs w:val="24"/>
          <w:lang w:val="ru-RU"/>
        </w:rPr>
        <w:t>рамках образовательной деятельности ведутся группам</w:t>
      </w:r>
      <w:r w:rsidR="00750018">
        <w:rPr>
          <w:rFonts w:hAnsi="Times New Roman" w:cs="Times New Roman"/>
          <w:color w:val="000000"/>
          <w:sz w:val="24"/>
          <w:szCs w:val="24"/>
          <w:lang w:val="ru-RU"/>
        </w:rPr>
        <w:t>и</w:t>
      </w:r>
      <w:r w:rsidRPr="007A0819">
        <w:rPr>
          <w:rFonts w:hAnsi="Times New Roman" w:cs="Times New Roman"/>
          <w:color w:val="000000"/>
          <w:sz w:val="24"/>
          <w:szCs w:val="24"/>
          <w:lang w:val="ru-RU"/>
        </w:rPr>
        <w:t xml:space="preserve">. </w:t>
      </w:r>
      <w:r w:rsidRPr="00F06471">
        <w:rPr>
          <w:rFonts w:hAnsi="Times New Roman" w:cs="Times New Roman"/>
          <w:color w:val="000000"/>
          <w:sz w:val="24"/>
          <w:szCs w:val="24"/>
          <w:lang w:val="ru-RU"/>
        </w:rPr>
        <w:t>Продолжительность занятий соответствует СанПиН 1.2.3685-21 и</w:t>
      </w:r>
      <w:r>
        <w:rPr>
          <w:rFonts w:hAnsi="Times New Roman" w:cs="Times New Roman"/>
          <w:color w:val="000000"/>
          <w:sz w:val="24"/>
          <w:szCs w:val="24"/>
        </w:rPr>
        <w:t> </w:t>
      </w:r>
      <w:r w:rsidRPr="00F06471">
        <w:rPr>
          <w:rFonts w:hAnsi="Times New Roman" w:cs="Times New Roman"/>
          <w:color w:val="000000"/>
          <w:sz w:val="24"/>
          <w:szCs w:val="24"/>
          <w:lang w:val="ru-RU"/>
        </w:rPr>
        <w:t>составляет:</w:t>
      </w:r>
    </w:p>
    <w:p w:rsidR="00816753" w:rsidRPr="007A0819" w:rsidRDefault="007A0819">
      <w:pPr>
        <w:numPr>
          <w:ilvl w:val="0"/>
          <w:numId w:val="7"/>
        </w:numPr>
        <w:ind w:left="780" w:right="180"/>
        <w:contextualSpacing/>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группах с</w:t>
      </w:r>
      <w:r>
        <w:rPr>
          <w:rFonts w:hAnsi="Times New Roman" w:cs="Times New Roman"/>
          <w:color w:val="000000"/>
          <w:sz w:val="24"/>
          <w:szCs w:val="24"/>
        </w:rPr>
        <w:t> </w:t>
      </w:r>
      <w:r w:rsidRPr="007A0819">
        <w:rPr>
          <w:rFonts w:hAnsi="Times New Roman" w:cs="Times New Roman"/>
          <w:color w:val="000000"/>
          <w:sz w:val="24"/>
          <w:szCs w:val="24"/>
          <w:lang w:val="ru-RU"/>
        </w:rPr>
        <w:t>детьми от</w:t>
      </w:r>
      <w:r>
        <w:rPr>
          <w:rFonts w:hAnsi="Times New Roman" w:cs="Times New Roman"/>
          <w:color w:val="000000"/>
          <w:sz w:val="24"/>
          <w:szCs w:val="24"/>
        </w:rPr>
        <w:t> </w:t>
      </w:r>
      <w:r w:rsidRPr="007A0819">
        <w:rPr>
          <w:rFonts w:hAnsi="Times New Roman" w:cs="Times New Roman"/>
          <w:color w:val="000000"/>
          <w:sz w:val="24"/>
          <w:szCs w:val="24"/>
          <w:lang w:val="ru-RU"/>
        </w:rPr>
        <w:t>1,5 до</w:t>
      </w:r>
      <w:r>
        <w:rPr>
          <w:rFonts w:hAnsi="Times New Roman" w:cs="Times New Roman"/>
          <w:color w:val="000000"/>
          <w:sz w:val="24"/>
          <w:szCs w:val="24"/>
        </w:rPr>
        <w:t> </w:t>
      </w:r>
      <w:r w:rsidRPr="007A0819">
        <w:rPr>
          <w:rFonts w:hAnsi="Times New Roman" w:cs="Times New Roman"/>
          <w:color w:val="000000"/>
          <w:sz w:val="24"/>
          <w:szCs w:val="24"/>
          <w:lang w:val="ru-RU"/>
        </w:rPr>
        <w:t>3</w:t>
      </w:r>
      <w:r>
        <w:rPr>
          <w:rFonts w:hAnsi="Times New Roman" w:cs="Times New Roman"/>
          <w:color w:val="000000"/>
          <w:sz w:val="24"/>
          <w:szCs w:val="24"/>
        </w:rPr>
        <w:t> </w:t>
      </w:r>
      <w:r w:rsidRPr="007A0819">
        <w:rPr>
          <w:rFonts w:hAnsi="Times New Roman" w:cs="Times New Roman"/>
          <w:color w:val="000000"/>
          <w:sz w:val="24"/>
          <w:szCs w:val="24"/>
          <w:lang w:val="ru-RU"/>
        </w:rPr>
        <w:t>лет</w:t>
      </w:r>
      <w:r>
        <w:rPr>
          <w:rFonts w:hAnsi="Times New Roman" w:cs="Times New Roman"/>
          <w:color w:val="000000"/>
          <w:sz w:val="24"/>
          <w:szCs w:val="24"/>
        </w:rPr>
        <w:t> </w:t>
      </w:r>
      <w:r w:rsidRPr="007A0819">
        <w:rPr>
          <w:rFonts w:hAnsi="Times New Roman" w:cs="Times New Roman"/>
          <w:color w:val="000000"/>
          <w:sz w:val="24"/>
          <w:szCs w:val="24"/>
          <w:lang w:val="ru-RU"/>
        </w:rPr>
        <w:t>— до</w:t>
      </w:r>
      <w:r>
        <w:rPr>
          <w:rFonts w:hAnsi="Times New Roman" w:cs="Times New Roman"/>
          <w:color w:val="000000"/>
          <w:sz w:val="24"/>
          <w:szCs w:val="24"/>
        </w:rPr>
        <w:t> </w:t>
      </w:r>
      <w:r w:rsidRPr="007A0819">
        <w:rPr>
          <w:rFonts w:hAnsi="Times New Roman" w:cs="Times New Roman"/>
          <w:color w:val="000000"/>
          <w:sz w:val="24"/>
          <w:szCs w:val="24"/>
          <w:lang w:val="ru-RU"/>
        </w:rPr>
        <w:t>10</w:t>
      </w:r>
      <w:r>
        <w:rPr>
          <w:rFonts w:hAnsi="Times New Roman" w:cs="Times New Roman"/>
          <w:color w:val="000000"/>
          <w:sz w:val="24"/>
          <w:szCs w:val="24"/>
        </w:rPr>
        <w:t> </w:t>
      </w:r>
      <w:r w:rsidRPr="007A0819">
        <w:rPr>
          <w:rFonts w:hAnsi="Times New Roman" w:cs="Times New Roman"/>
          <w:color w:val="000000"/>
          <w:sz w:val="24"/>
          <w:szCs w:val="24"/>
          <w:lang w:val="ru-RU"/>
        </w:rPr>
        <w:t>мин;</w:t>
      </w:r>
    </w:p>
    <w:p w:rsidR="00816753" w:rsidRPr="007A0819" w:rsidRDefault="007A0819">
      <w:pPr>
        <w:numPr>
          <w:ilvl w:val="0"/>
          <w:numId w:val="7"/>
        </w:numPr>
        <w:ind w:left="780" w:right="180"/>
        <w:contextualSpacing/>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группах с</w:t>
      </w:r>
      <w:r>
        <w:rPr>
          <w:rFonts w:hAnsi="Times New Roman" w:cs="Times New Roman"/>
          <w:color w:val="000000"/>
          <w:sz w:val="24"/>
          <w:szCs w:val="24"/>
        </w:rPr>
        <w:t> </w:t>
      </w:r>
      <w:r w:rsidRPr="007A0819">
        <w:rPr>
          <w:rFonts w:hAnsi="Times New Roman" w:cs="Times New Roman"/>
          <w:color w:val="000000"/>
          <w:sz w:val="24"/>
          <w:szCs w:val="24"/>
          <w:lang w:val="ru-RU"/>
        </w:rPr>
        <w:t>детьми от</w:t>
      </w:r>
      <w:r>
        <w:rPr>
          <w:rFonts w:hAnsi="Times New Roman" w:cs="Times New Roman"/>
          <w:color w:val="000000"/>
          <w:sz w:val="24"/>
          <w:szCs w:val="24"/>
        </w:rPr>
        <w:t> </w:t>
      </w:r>
      <w:r w:rsidRPr="007A0819">
        <w:rPr>
          <w:rFonts w:hAnsi="Times New Roman" w:cs="Times New Roman"/>
          <w:color w:val="000000"/>
          <w:sz w:val="24"/>
          <w:szCs w:val="24"/>
          <w:lang w:val="ru-RU"/>
        </w:rPr>
        <w:t>3</w:t>
      </w:r>
      <w:r>
        <w:rPr>
          <w:rFonts w:hAnsi="Times New Roman" w:cs="Times New Roman"/>
          <w:color w:val="000000"/>
          <w:sz w:val="24"/>
          <w:szCs w:val="24"/>
        </w:rPr>
        <w:t> </w:t>
      </w:r>
      <w:r w:rsidRPr="007A0819">
        <w:rPr>
          <w:rFonts w:hAnsi="Times New Roman" w:cs="Times New Roman"/>
          <w:color w:val="000000"/>
          <w:sz w:val="24"/>
          <w:szCs w:val="24"/>
          <w:lang w:val="ru-RU"/>
        </w:rPr>
        <w:t>до</w:t>
      </w:r>
      <w:r>
        <w:rPr>
          <w:rFonts w:hAnsi="Times New Roman" w:cs="Times New Roman"/>
          <w:color w:val="000000"/>
          <w:sz w:val="24"/>
          <w:szCs w:val="24"/>
        </w:rPr>
        <w:t> </w:t>
      </w:r>
      <w:r w:rsidRPr="007A0819">
        <w:rPr>
          <w:rFonts w:hAnsi="Times New Roman" w:cs="Times New Roman"/>
          <w:color w:val="000000"/>
          <w:sz w:val="24"/>
          <w:szCs w:val="24"/>
          <w:lang w:val="ru-RU"/>
        </w:rPr>
        <w:t>4</w:t>
      </w:r>
      <w:r>
        <w:rPr>
          <w:rFonts w:hAnsi="Times New Roman" w:cs="Times New Roman"/>
          <w:color w:val="000000"/>
          <w:sz w:val="24"/>
          <w:szCs w:val="24"/>
        </w:rPr>
        <w:t> </w:t>
      </w:r>
      <w:r w:rsidRPr="007A0819">
        <w:rPr>
          <w:rFonts w:hAnsi="Times New Roman" w:cs="Times New Roman"/>
          <w:color w:val="000000"/>
          <w:sz w:val="24"/>
          <w:szCs w:val="24"/>
          <w:lang w:val="ru-RU"/>
        </w:rPr>
        <w:t>лет</w:t>
      </w:r>
      <w:r>
        <w:rPr>
          <w:rFonts w:hAnsi="Times New Roman" w:cs="Times New Roman"/>
          <w:color w:val="000000"/>
          <w:sz w:val="24"/>
          <w:szCs w:val="24"/>
        </w:rPr>
        <w:t> </w:t>
      </w:r>
      <w:r w:rsidRPr="007A0819">
        <w:rPr>
          <w:rFonts w:hAnsi="Times New Roman" w:cs="Times New Roman"/>
          <w:color w:val="000000"/>
          <w:sz w:val="24"/>
          <w:szCs w:val="24"/>
          <w:lang w:val="ru-RU"/>
        </w:rPr>
        <w:t>— до</w:t>
      </w:r>
      <w:r>
        <w:rPr>
          <w:rFonts w:hAnsi="Times New Roman" w:cs="Times New Roman"/>
          <w:color w:val="000000"/>
          <w:sz w:val="24"/>
          <w:szCs w:val="24"/>
        </w:rPr>
        <w:t> </w:t>
      </w:r>
      <w:r w:rsidRPr="007A0819">
        <w:rPr>
          <w:rFonts w:hAnsi="Times New Roman" w:cs="Times New Roman"/>
          <w:color w:val="000000"/>
          <w:sz w:val="24"/>
          <w:szCs w:val="24"/>
          <w:lang w:val="ru-RU"/>
        </w:rPr>
        <w:t>15</w:t>
      </w:r>
      <w:r>
        <w:rPr>
          <w:rFonts w:hAnsi="Times New Roman" w:cs="Times New Roman"/>
          <w:color w:val="000000"/>
          <w:sz w:val="24"/>
          <w:szCs w:val="24"/>
        </w:rPr>
        <w:t> </w:t>
      </w:r>
      <w:r w:rsidRPr="007A0819">
        <w:rPr>
          <w:rFonts w:hAnsi="Times New Roman" w:cs="Times New Roman"/>
          <w:color w:val="000000"/>
          <w:sz w:val="24"/>
          <w:szCs w:val="24"/>
          <w:lang w:val="ru-RU"/>
        </w:rPr>
        <w:t>мин;</w:t>
      </w:r>
    </w:p>
    <w:p w:rsidR="00816753" w:rsidRPr="007A0819" w:rsidRDefault="007A0819">
      <w:pPr>
        <w:numPr>
          <w:ilvl w:val="0"/>
          <w:numId w:val="7"/>
        </w:numPr>
        <w:ind w:left="780" w:right="180"/>
        <w:contextualSpacing/>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группах с</w:t>
      </w:r>
      <w:r>
        <w:rPr>
          <w:rFonts w:hAnsi="Times New Roman" w:cs="Times New Roman"/>
          <w:color w:val="000000"/>
          <w:sz w:val="24"/>
          <w:szCs w:val="24"/>
        </w:rPr>
        <w:t> </w:t>
      </w:r>
      <w:r w:rsidRPr="007A0819">
        <w:rPr>
          <w:rFonts w:hAnsi="Times New Roman" w:cs="Times New Roman"/>
          <w:color w:val="000000"/>
          <w:sz w:val="24"/>
          <w:szCs w:val="24"/>
          <w:lang w:val="ru-RU"/>
        </w:rPr>
        <w:t>детьми от</w:t>
      </w:r>
      <w:r>
        <w:rPr>
          <w:rFonts w:hAnsi="Times New Roman" w:cs="Times New Roman"/>
          <w:color w:val="000000"/>
          <w:sz w:val="24"/>
          <w:szCs w:val="24"/>
        </w:rPr>
        <w:t> </w:t>
      </w:r>
      <w:r w:rsidRPr="007A0819">
        <w:rPr>
          <w:rFonts w:hAnsi="Times New Roman" w:cs="Times New Roman"/>
          <w:color w:val="000000"/>
          <w:sz w:val="24"/>
          <w:szCs w:val="24"/>
          <w:lang w:val="ru-RU"/>
        </w:rPr>
        <w:t>4</w:t>
      </w:r>
      <w:r>
        <w:rPr>
          <w:rFonts w:hAnsi="Times New Roman" w:cs="Times New Roman"/>
          <w:color w:val="000000"/>
          <w:sz w:val="24"/>
          <w:szCs w:val="24"/>
        </w:rPr>
        <w:t> </w:t>
      </w:r>
      <w:r w:rsidRPr="007A0819">
        <w:rPr>
          <w:rFonts w:hAnsi="Times New Roman" w:cs="Times New Roman"/>
          <w:color w:val="000000"/>
          <w:sz w:val="24"/>
          <w:szCs w:val="24"/>
          <w:lang w:val="ru-RU"/>
        </w:rPr>
        <w:t>до</w:t>
      </w:r>
      <w:r>
        <w:rPr>
          <w:rFonts w:hAnsi="Times New Roman" w:cs="Times New Roman"/>
          <w:color w:val="000000"/>
          <w:sz w:val="24"/>
          <w:szCs w:val="24"/>
        </w:rPr>
        <w:t> </w:t>
      </w:r>
      <w:r w:rsidRPr="007A0819">
        <w:rPr>
          <w:rFonts w:hAnsi="Times New Roman" w:cs="Times New Roman"/>
          <w:color w:val="000000"/>
          <w:sz w:val="24"/>
          <w:szCs w:val="24"/>
          <w:lang w:val="ru-RU"/>
        </w:rPr>
        <w:t>5</w:t>
      </w:r>
      <w:r>
        <w:rPr>
          <w:rFonts w:hAnsi="Times New Roman" w:cs="Times New Roman"/>
          <w:color w:val="000000"/>
          <w:sz w:val="24"/>
          <w:szCs w:val="24"/>
        </w:rPr>
        <w:t> </w:t>
      </w:r>
      <w:r w:rsidRPr="007A0819">
        <w:rPr>
          <w:rFonts w:hAnsi="Times New Roman" w:cs="Times New Roman"/>
          <w:color w:val="000000"/>
          <w:sz w:val="24"/>
          <w:szCs w:val="24"/>
          <w:lang w:val="ru-RU"/>
        </w:rPr>
        <w:t>лет</w:t>
      </w:r>
      <w:r>
        <w:rPr>
          <w:rFonts w:hAnsi="Times New Roman" w:cs="Times New Roman"/>
          <w:color w:val="000000"/>
          <w:sz w:val="24"/>
          <w:szCs w:val="24"/>
        </w:rPr>
        <w:t> </w:t>
      </w:r>
      <w:r w:rsidRPr="007A0819">
        <w:rPr>
          <w:rFonts w:hAnsi="Times New Roman" w:cs="Times New Roman"/>
          <w:color w:val="000000"/>
          <w:sz w:val="24"/>
          <w:szCs w:val="24"/>
          <w:lang w:val="ru-RU"/>
        </w:rPr>
        <w:t>— до</w:t>
      </w:r>
      <w:r>
        <w:rPr>
          <w:rFonts w:hAnsi="Times New Roman" w:cs="Times New Roman"/>
          <w:color w:val="000000"/>
          <w:sz w:val="24"/>
          <w:szCs w:val="24"/>
        </w:rPr>
        <w:t> </w:t>
      </w:r>
      <w:r w:rsidRPr="007A0819">
        <w:rPr>
          <w:rFonts w:hAnsi="Times New Roman" w:cs="Times New Roman"/>
          <w:color w:val="000000"/>
          <w:sz w:val="24"/>
          <w:szCs w:val="24"/>
          <w:lang w:val="ru-RU"/>
        </w:rPr>
        <w:t>20</w:t>
      </w:r>
      <w:r>
        <w:rPr>
          <w:rFonts w:hAnsi="Times New Roman" w:cs="Times New Roman"/>
          <w:color w:val="000000"/>
          <w:sz w:val="24"/>
          <w:szCs w:val="24"/>
        </w:rPr>
        <w:t> </w:t>
      </w:r>
      <w:r w:rsidRPr="007A0819">
        <w:rPr>
          <w:rFonts w:hAnsi="Times New Roman" w:cs="Times New Roman"/>
          <w:color w:val="000000"/>
          <w:sz w:val="24"/>
          <w:szCs w:val="24"/>
          <w:lang w:val="ru-RU"/>
        </w:rPr>
        <w:t>мин;</w:t>
      </w:r>
    </w:p>
    <w:p w:rsidR="00816753" w:rsidRPr="007A0819" w:rsidRDefault="007A0819">
      <w:pPr>
        <w:numPr>
          <w:ilvl w:val="0"/>
          <w:numId w:val="7"/>
        </w:numPr>
        <w:ind w:left="780" w:right="180"/>
        <w:contextualSpacing/>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группах с</w:t>
      </w:r>
      <w:r>
        <w:rPr>
          <w:rFonts w:hAnsi="Times New Roman" w:cs="Times New Roman"/>
          <w:color w:val="000000"/>
          <w:sz w:val="24"/>
          <w:szCs w:val="24"/>
        </w:rPr>
        <w:t> </w:t>
      </w:r>
      <w:r w:rsidRPr="007A0819">
        <w:rPr>
          <w:rFonts w:hAnsi="Times New Roman" w:cs="Times New Roman"/>
          <w:color w:val="000000"/>
          <w:sz w:val="24"/>
          <w:szCs w:val="24"/>
          <w:lang w:val="ru-RU"/>
        </w:rPr>
        <w:t>детьми от</w:t>
      </w:r>
      <w:r>
        <w:rPr>
          <w:rFonts w:hAnsi="Times New Roman" w:cs="Times New Roman"/>
          <w:color w:val="000000"/>
          <w:sz w:val="24"/>
          <w:szCs w:val="24"/>
        </w:rPr>
        <w:t> </w:t>
      </w:r>
      <w:r w:rsidRPr="007A0819">
        <w:rPr>
          <w:rFonts w:hAnsi="Times New Roman" w:cs="Times New Roman"/>
          <w:color w:val="000000"/>
          <w:sz w:val="24"/>
          <w:szCs w:val="24"/>
          <w:lang w:val="ru-RU"/>
        </w:rPr>
        <w:t>5</w:t>
      </w:r>
      <w:r>
        <w:rPr>
          <w:rFonts w:hAnsi="Times New Roman" w:cs="Times New Roman"/>
          <w:color w:val="000000"/>
          <w:sz w:val="24"/>
          <w:szCs w:val="24"/>
        </w:rPr>
        <w:t> </w:t>
      </w:r>
      <w:r w:rsidRPr="007A0819">
        <w:rPr>
          <w:rFonts w:hAnsi="Times New Roman" w:cs="Times New Roman"/>
          <w:color w:val="000000"/>
          <w:sz w:val="24"/>
          <w:szCs w:val="24"/>
          <w:lang w:val="ru-RU"/>
        </w:rPr>
        <w:t>до</w:t>
      </w:r>
      <w:r>
        <w:rPr>
          <w:rFonts w:hAnsi="Times New Roman" w:cs="Times New Roman"/>
          <w:color w:val="000000"/>
          <w:sz w:val="24"/>
          <w:szCs w:val="24"/>
        </w:rPr>
        <w:t> </w:t>
      </w:r>
      <w:r w:rsidRPr="007A0819">
        <w:rPr>
          <w:rFonts w:hAnsi="Times New Roman" w:cs="Times New Roman"/>
          <w:color w:val="000000"/>
          <w:sz w:val="24"/>
          <w:szCs w:val="24"/>
          <w:lang w:val="ru-RU"/>
        </w:rPr>
        <w:t>6</w:t>
      </w:r>
      <w:r>
        <w:rPr>
          <w:rFonts w:hAnsi="Times New Roman" w:cs="Times New Roman"/>
          <w:color w:val="000000"/>
          <w:sz w:val="24"/>
          <w:szCs w:val="24"/>
        </w:rPr>
        <w:t> </w:t>
      </w:r>
      <w:r w:rsidRPr="007A0819">
        <w:rPr>
          <w:rFonts w:hAnsi="Times New Roman" w:cs="Times New Roman"/>
          <w:color w:val="000000"/>
          <w:sz w:val="24"/>
          <w:szCs w:val="24"/>
          <w:lang w:val="ru-RU"/>
        </w:rPr>
        <w:t>лет</w:t>
      </w:r>
      <w:r>
        <w:rPr>
          <w:rFonts w:hAnsi="Times New Roman" w:cs="Times New Roman"/>
          <w:color w:val="000000"/>
          <w:sz w:val="24"/>
          <w:szCs w:val="24"/>
        </w:rPr>
        <w:t> </w:t>
      </w:r>
      <w:r w:rsidRPr="007A0819">
        <w:rPr>
          <w:rFonts w:hAnsi="Times New Roman" w:cs="Times New Roman"/>
          <w:color w:val="000000"/>
          <w:sz w:val="24"/>
          <w:szCs w:val="24"/>
          <w:lang w:val="ru-RU"/>
        </w:rPr>
        <w:t>— до</w:t>
      </w:r>
      <w:r>
        <w:rPr>
          <w:rFonts w:hAnsi="Times New Roman" w:cs="Times New Roman"/>
          <w:color w:val="000000"/>
          <w:sz w:val="24"/>
          <w:szCs w:val="24"/>
        </w:rPr>
        <w:t> </w:t>
      </w:r>
      <w:r w:rsidRPr="007A0819">
        <w:rPr>
          <w:rFonts w:hAnsi="Times New Roman" w:cs="Times New Roman"/>
          <w:color w:val="000000"/>
          <w:sz w:val="24"/>
          <w:szCs w:val="24"/>
          <w:lang w:val="ru-RU"/>
        </w:rPr>
        <w:t>25</w:t>
      </w:r>
      <w:r>
        <w:rPr>
          <w:rFonts w:hAnsi="Times New Roman" w:cs="Times New Roman"/>
          <w:color w:val="000000"/>
          <w:sz w:val="24"/>
          <w:szCs w:val="24"/>
        </w:rPr>
        <w:t> </w:t>
      </w:r>
      <w:r w:rsidRPr="007A0819">
        <w:rPr>
          <w:rFonts w:hAnsi="Times New Roman" w:cs="Times New Roman"/>
          <w:color w:val="000000"/>
          <w:sz w:val="24"/>
          <w:szCs w:val="24"/>
          <w:lang w:val="ru-RU"/>
        </w:rPr>
        <w:t>мин;</w:t>
      </w:r>
    </w:p>
    <w:p w:rsidR="00816753" w:rsidRPr="007A0819" w:rsidRDefault="007A0819">
      <w:pPr>
        <w:numPr>
          <w:ilvl w:val="0"/>
          <w:numId w:val="7"/>
        </w:numPr>
        <w:ind w:left="780" w:right="180"/>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группах с</w:t>
      </w:r>
      <w:r>
        <w:rPr>
          <w:rFonts w:hAnsi="Times New Roman" w:cs="Times New Roman"/>
          <w:color w:val="000000"/>
          <w:sz w:val="24"/>
          <w:szCs w:val="24"/>
        </w:rPr>
        <w:t> </w:t>
      </w:r>
      <w:r w:rsidRPr="007A0819">
        <w:rPr>
          <w:rFonts w:hAnsi="Times New Roman" w:cs="Times New Roman"/>
          <w:color w:val="000000"/>
          <w:sz w:val="24"/>
          <w:szCs w:val="24"/>
          <w:lang w:val="ru-RU"/>
        </w:rPr>
        <w:t>детьми от</w:t>
      </w:r>
      <w:r>
        <w:rPr>
          <w:rFonts w:hAnsi="Times New Roman" w:cs="Times New Roman"/>
          <w:color w:val="000000"/>
          <w:sz w:val="24"/>
          <w:szCs w:val="24"/>
        </w:rPr>
        <w:t> </w:t>
      </w:r>
      <w:r w:rsidRPr="007A0819">
        <w:rPr>
          <w:rFonts w:hAnsi="Times New Roman" w:cs="Times New Roman"/>
          <w:color w:val="000000"/>
          <w:sz w:val="24"/>
          <w:szCs w:val="24"/>
          <w:lang w:val="ru-RU"/>
        </w:rPr>
        <w:t>6</w:t>
      </w:r>
      <w:r>
        <w:rPr>
          <w:rFonts w:hAnsi="Times New Roman" w:cs="Times New Roman"/>
          <w:color w:val="000000"/>
          <w:sz w:val="24"/>
          <w:szCs w:val="24"/>
        </w:rPr>
        <w:t> </w:t>
      </w:r>
      <w:r w:rsidRPr="007A0819">
        <w:rPr>
          <w:rFonts w:hAnsi="Times New Roman" w:cs="Times New Roman"/>
          <w:color w:val="000000"/>
          <w:sz w:val="24"/>
          <w:szCs w:val="24"/>
          <w:lang w:val="ru-RU"/>
        </w:rPr>
        <w:t>до</w:t>
      </w:r>
      <w:r>
        <w:rPr>
          <w:rFonts w:hAnsi="Times New Roman" w:cs="Times New Roman"/>
          <w:color w:val="000000"/>
          <w:sz w:val="24"/>
          <w:szCs w:val="24"/>
        </w:rPr>
        <w:t> </w:t>
      </w:r>
      <w:r w:rsidRPr="007A0819">
        <w:rPr>
          <w:rFonts w:hAnsi="Times New Roman" w:cs="Times New Roman"/>
          <w:color w:val="000000"/>
          <w:sz w:val="24"/>
          <w:szCs w:val="24"/>
          <w:lang w:val="ru-RU"/>
        </w:rPr>
        <w:t>7</w:t>
      </w:r>
      <w:r>
        <w:rPr>
          <w:rFonts w:hAnsi="Times New Roman" w:cs="Times New Roman"/>
          <w:color w:val="000000"/>
          <w:sz w:val="24"/>
          <w:szCs w:val="24"/>
        </w:rPr>
        <w:t> </w:t>
      </w:r>
      <w:r w:rsidRPr="007A0819">
        <w:rPr>
          <w:rFonts w:hAnsi="Times New Roman" w:cs="Times New Roman"/>
          <w:color w:val="000000"/>
          <w:sz w:val="24"/>
          <w:szCs w:val="24"/>
          <w:lang w:val="ru-RU"/>
        </w:rPr>
        <w:t>лет</w:t>
      </w:r>
      <w:r>
        <w:rPr>
          <w:rFonts w:hAnsi="Times New Roman" w:cs="Times New Roman"/>
          <w:color w:val="000000"/>
          <w:sz w:val="24"/>
          <w:szCs w:val="24"/>
        </w:rPr>
        <w:t> </w:t>
      </w:r>
      <w:r w:rsidRPr="007A0819">
        <w:rPr>
          <w:rFonts w:hAnsi="Times New Roman" w:cs="Times New Roman"/>
          <w:color w:val="000000"/>
          <w:sz w:val="24"/>
          <w:szCs w:val="24"/>
          <w:lang w:val="ru-RU"/>
        </w:rPr>
        <w:t>— до</w:t>
      </w:r>
      <w:r>
        <w:rPr>
          <w:rFonts w:hAnsi="Times New Roman" w:cs="Times New Roman"/>
          <w:color w:val="000000"/>
          <w:sz w:val="24"/>
          <w:szCs w:val="24"/>
        </w:rPr>
        <w:t> </w:t>
      </w:r>
      <w:r w:rsidRPr="007A0819">
        <w:rPr>
          <w:rFonts w:hAnsi="Times New Roman" w:cs="Times New Roman"/>
          <w:color w:val="000000"/>
          <w:sz w:val="24"/>
          <w:szCs w:val="24"/>
          <w:lang w:val="ru-RU"/>
        </w:rPr>
        <w:t>30</w:t>
      </w:r>
      <w:r>
        <w:rPr>
          <w:rFonts w:hAnsi="Times New Roman" w:cs="Times New Roman"/>
          <w:color w:val="000000"/>
          <w:sz w:val="24"/>
          <w:szCs w:val="24"/>
        </w:rPr>
        <w:t> </w:t>
      </w:r>
      <w:r w:rsidRPr="007A0819">
        <w:rPr>
          <w:rFonts w:hAnsi="Times New Roman" w:cs="Times New Roman"/>
          <w:color w:val="000000"/>
          <w:sz w:val="24"/>
          <w:szCs w:val="24"/>
          <w:lang w:val="ru-RU"/>
        </w:rPr>
        <w:t>мин.</w:t>
      </w:r>
    </w:p>
    <w:p w:rsidR="00816753" w:rsidRPr="007A0819" w:rsidRDefault="007A0819" w:rsidP="009E5C0C">
      <w:pPr>
        <w:spacing w:before="0" w:beforeAutospacing="0" w:after="0" w:afterAutospacing="0"/>
        <w:jc w:val="both"/>
        <w:rPr>
          <w:rFonts w:hAnsi="Times New Roman" w:cs="Times New Roman"/>
          <w:color w:val="000000"/>
          <w:sz w:val="24"/>
          <w:szCs w:val="24"/>
          <w:lang w:val="ru-RU"/>
        </w:rPr>
      </w:pPr>
      <w:r w:rsidRPr="007A0819">
        <w:rPr>
          <w:rFonts w:hAnsi="Times New Roman" w:cs="Times New Roman"/>
          <w:color w:val="000000"/>
          <w:sz w:val="24"/>
          <w:szCs w:val="24"/>
          <w:lang w:val="ru-RU"/>
        </w:rPr>
        <w:t>Между занятиями в</w:t>
      </w:r>
      <w:r>
        <w:rPr>
          <w:rFonts w:hAnsi="Times New Roman" w:cs="Times New Roman"/>
          <w:color w:val="000000"/>
          <w:sz w:val="24"/>
          <w:szCs w:val="24"/>
        </w:rPr>
        <w:t> </w:t>
      </w:r>
      <w:r w:rsidRPr="007A0819">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Pr>
          <w:rFonts w:hAnsi="Times New Roman" w:cs="Times New Roman"/>
          <w:color w:val="000000"/>
          <w:sz w:val="24"/>
          <w:szCs w:val="24"/>
        </w:rPr>
        <w:t> </w:t>
      </w:r>
      <w:r w:rsidRPr="007A0819">
        <w:rPr>
          <w:rFonts w:hAnsi="Times New Roman" w:cs="Times New Roman"/>
          <w:color w:val="000000"/>
          <w:sz w:val="24"/>
          <w:szCs w:val="24"/>
          <w:lang w:val="ru-RU"/>
        </w:rPr>
        <w:t>менее 10</w:t>
      </w:r>
      <w:r>
        <w:rPr>
          <w:rFonts w:hAnsi="Times New Roman" w:cs="Times New Roman"/>
          <w:color w:val="000000"/>
          <w:sz w:val="24"/>
          <w:szCs w:val="24"/>
        </w:rPr>
        <w:t> </w:t>
      </w:r>
      <w:r w:rsidRPr="007A0819">
        <w:rPr>
          <w:rFonts w:hAnsi="Times New Roman" w:cs="Times New Roman"/>
          <w:color w:val="000000"/>
          <w:sz w:val="24"/>
          <w:szCs w:val="24"/>
          <w:lang w:val="ru-RU"/>
        </w:rPr>
        <w:t>минут.</w:t>
      </w:r>
    </w:p>
    <w:p w:rsidR="00816753" w:rsidRPr="007A0819" w:rsidRDefault="007A0819" w:rsidP="009E5C0C">
      <w:pPr>
        <w:spacing w:before="0" w:beforeAutospacing="0"/>
        <w:rPr>
          <w:rFonts w:hAnsi="Times New Roman" w:cs="Times New Roman"/>
          <w:color w:val="000000"/>
          <w:sz w:val="24"/>
          <w:szCs w:val="24"/>
          <w:lang w:val="ru-RU"/>
        </w:rPr>
      </w:pPr>
      <w:r w:rsidRPr="007A0819">
        <w:rPr>
          <w:rFonts w:hAnsi="Times New Roman" w:cs="Times New Roman"/>
          <w:color w:val="000000"/>
          <w:sz w:val="24"/>
          <w:szCs w:val="24"/>
          <w:lang w:val="ru-RU"/>
        </w:rPr>
        <w:t>Основной формой занятия является игра. Образовательная деятельность с</w:t>
      </w:r>
      <w:r>
        <w:rPr>
          <w:rFonts w:hAnsi="Times New Roman" w:cs="Times New Roman"/>
          <w:color w:val="000000"/>
          <w:sz w:val="24"/>
          <w:szCs w:val="24"/>
        </w:rPr>
        <w:t> </w:t>
      </w:r>
      <w:r w:rsidRPr="007A0819">
        <w:rPr>
          <w:rFonts w:hAnsi="Times New Roman" w:cs="Times New Roman"/>
          <w:color w:val="000000"/>
          <w:sz w:val="24"/>
          <w:szCs w:val="24"/>
          <w:lang w:val="ru-RU"/>
        </w:rPr>
        <w:t>детьми строится с</w:t>
      </w:r>
      <w:r>
        <w:rPr>
          <w:rFonts w:hAnsi="Times New Roman" w:cs="Times New Roman"/>
          <w:color w:val="000000"/>
          <w:sz w:val="24"/>
          <w:szCs w:val="24"/>
        </w:rPr>
        <w:t> </w:t>
      </w:r>
      <w:r w:rsidRPr="007A0819">
        <w:rPr>
          <w:rFonts w:hAnsi="Times New Roman" w:cs="Times New Roman"/>
          <w:color w:val="000000"/>
          <w:sz w:val="24"/>
          <w:szCs w:val="24"/>
          <w:lang w:val="ru-RU"/>
        </w:rPr>
        <w:t>учётом индивидуальных особенностей детей и</w:t>
      </w:r>
      <w:r>
        <w:rPr>
          <w:rFonts w:hAnsi="Times New Roman" w:cs="Times New Roman"/>
          <w:color w:val="000000"/>
          <w:sz w:val="24"/>
          <w:szCs w:val="24"/>
        </w:rPr>
        <w:t> </w:t>
      </w:r>
      <w:r w:rsidRPr="007A0819">
        <w:rPr>
          <w:rFonts w:hAnsi="Times New Roman" w:cs="Times New Roman"/>
          <w:color w:val="000000"/>
          <w:sz w:val="24"/>
          <w:szCs w:val="24"/>
          <w:lang w:val="ru-RU"/>
        </w:rPr>
        <w:t>их</w:t>
      </w:r>
      <w:r>
        <w:rPr>
          <w:rFonts w:hAnsi="Times New Roman" w:cs="Times New Roman"/>
          <w:color w:val="000000"/>
          <w:sz w:val="24"/>
          <w:szCs w:val="24"/>
        </w:rPr>
        <w:t> </w:t>
      </w:r>
      <w:r w:rsidRPr="007A0819">
        <w:rPr>
          <w:rFonts w:hAnsi="Times New Roman" w:cs="Times New Roman"/>
          <w:color w:val="000000"/>
          <w:sz w:val="24"/>
          <w:szCs w:val="24"/>
          <w:lang w:val="ru-RU"/>
        </w:rPr>
        <w:t>способностей. Выявление и</w:t>
      </w:r>
      <w:r>
        <w:rPr>
          <w:rFonts w:hAnsi="Times New Roman" w:cs="Times New Roman"/>
          <w:color w:val="000000"/>
          <w:sz w:val="24"/>
          <w:szCs w:val="24"/>
        </w:rPr>
        <w:t> </w:t>
      </w:r>
      <w:r w:rsidRPr="007A0819">
        <w:rPr>
          <w:rFonts w:hAnsi="Times New Roman" w:cs="Times New Roman"/>
          <w:color w:val="000000"/>
          <w:sz w:val="24"/>
          <w:szCs w:val="24"/>
          <w:lang w:val="ru-RU"/>
        </w:rPr>
        <w:t>развитие способностей воспитанников осуществляется в</w:t>
      </w:r>
      <w:r>
        <w:rPr>
          <w:rFonts w:hAnsi="Times New Roman" w:cs="Times New Roman"/>
          <w:color w:val="000000"/>
          <w:sz w:val="24"/>
          <w:szCs w:val="24"/>
        </w:rPr>
        <w:t> </w:t>
      </w:r>
      <w:r w:rsidRPr="007A0819">
        <w:rPr>
          <w:rFonts w:hAnsi="Times New Roman" w:cs="Times New Roman"/>
          <w:color w:val="000000"/>
          <w:sz w:val="24"/>
          <w:szCs w:val="24"/>
          <w:lang w:val="ru-RU"/>
        </w:rPr>
        <w:t>любых формах образовательного процесса.</w:t>
      </w:r>
    </w:p>
    <w:p w:rsidR="00816753" w:rsidRPr="007A0819" w:rsidRDefault="007A0819" w:rsidP="0058647D">
      <w:pPr>
        <w:spacing w:after="0" w:afterAutospacing="0"/>
        <w:jc w:val="center"/>
        <w:rPr>
          <w:rFonts w:hAnsi="Times New Roman" w:cs="Times New Roman"/>
          <w:color w:val="000000"/>
          <w:sz w:val="24"/>
          <w:szCs w:val="24"/>
          <w:lang w:val="ru-RU"/>
        </w:rPr>
      </w:pPr>
      <w:r>
        <w:rPr>
          <w:rFonts w:hAnsi="Times New Roman" w:cs="Times New Roman"/>
          <w:b/>
          <w:bCs/>
          <w:color w:val="000000"/>
          <w:sz w:val="24"/>
          <w:szCs w:val="24"/>
        </w:rPr>
        <w:t>V</w:t>
      </w:r>
      <w:r w:rsidRPr="007A0819">
        <w:rPr>
          <w:rFonts w:hAnsi="Times New Roman" w:cs="Times New Roman"/>
          <w:b/>
          <w:bCs/>
          <w:color w:val="000000"/>
          <w:sz w:val="24"/>
          <w:szCs w:val="24"/>
          <w:lang w:val="ru-RU"/>
        </w:rPr>
        <w:t>.</w:t>
      </w:r>
      <w:r>
        <w:rPr>
          <w:rFonts w:hAnsi="Times New Roman" w:cs="Times New Roman"/>
          <w:b/>
          <w:bCs/>
          <w:color w:val="000000"/>
          <w:sz w:val="24"/>
          <w:szCs w:val="24"/>
        </w:rPr>
        <w:t> </w:t>
      </w:r>
      <w:r w:rsidRPr="007A0819">
        <w:rPr>
          <w:rFonts w:hAnsi="Times New Roman" w:cs="Times New Roman"/>
          <w:b/>
          <w:bCs/>
          <w:color w:val="000000"/>
          <w:sz w:val="24"/>
          <w:szCs w:val="24"/>
          <w:lang w:val="ru-RU"/>
        </w:rPr>
        <w:t>Оценка качества кадрового обеспечения</w:t>
      </w:r>
    </w:p>
    <w:p w:rsidR="0058647D" w:rsidRDefault="007A0819" w:rsidP="0058647D">
      <w:pPr>
        <w:spacing w:after="0" w:afterAutospacing="0"/>
        <w:rPr>
          <w:rFonts w:hAnsi="Times New Roman" w:cs="Times New Roman"/>
          <w:color w:val="000000"/>
          <w:sz w:val="24"/>
          <w:szCs w:val="24"/>
          <w:lang w:val="ru-RU"/>
        </w:rPr>
      </w:pPr>
      <w:r w:rsidRPr="007A0819">
        <w:rPr>
          <w:rFonts w:hAnsi="Times New Roman" w:cs="Times New Roman"/>
          <w:color w:val="000000"/>
          <w:sz w:val="24"/>
          <w:szCs w:val="24"/>
          <w:lang w:val="ru-RU"/>
        </w:rPr>
        <w:t>Детский сад укомплектован педагогами на</w:t>
      </w:r>
      <w:r>
        <w:rPr>
          <w:rFonts w:hAnsi="Times New Roman" w:cs="Times New Roman"/>
          <w:color w:val="000000"/>
          <w:sz w:val="24"/>
          <w:szCs w:val="24"/>
        </w:rPr>
        <w:t> </w:t>
      </w:r>
      <w:r w:rsidR="008A1AF2">
        <w:rPr>
          <w:rFonts w:hAnsi="Times New Roman" w:cs="Times New Roman"/>
          <w:color w:val="000000"/>
          <w:sz w:val="24"/>
          <w:szCs w:val="24"/>
          <w:lang w:val="ru-RU"/>
        </w:rPr>
        <w:t>85</w:t>
      </w:r>
      <w:r>
        <w:rPr>
          <w:rFonts w:hAnsi="Times New Roman" w:cs="Times New Roman"/>
          <w:color w:val="000000"/>
          <w:sz w:val="24"/>
          <w:szCs w:val="24"/>
        </w:rPr>
        <w:t> </w:t>
      </w:r>
      <w:r w:rsidRPr="007A0819">
        <w:rPr>
          <w:rFonts w:hAnsi="Times New Roman" w:cs="Times New Roman"/>
          <w:color w:val="000000"/>
          <w:sz w:val="24"/>
          <w:szCs w:val="24"/>
          <w:lang w:val="ru-RU"/>
        </w:rPr>
        <w:t>процентов</w:t>
      </w:r>
      <w:r w:rsidR="00267B68">
        <w:rPr>
          <w:rFonts w:hAnsi="Times New Roman" w:cs="Times New Roman"/>
          <w:color w:val="000000"/>
          <w:sz w:val="24"/>
          <w:szCs w:val="24"/>
          <w:lang w:val="ru-RU"/>
        </w:rPr>
        <w:t xml:space="preserve">. </w:t>
      </w:r>
    </w:p>
    <w:p w:rsidR="00267B68" w:rsidRDefault="007A0819" w:rsidP="0058647D">
      <w:pPr>
        <w:spacing w:before="0" w:beforeAutospacing="0" w:after="0" w:afterAutospacing="0"/>
        <w:rPr>
          <w:rFonts w:hAnsi="Times New Roman" w:cs="Times New Roman"/>
          <w:color w:val="000000"/>
          <w:sz w:val="24"/>
          <w:szCs w:val="24"/>
          <w:lang w:val="ru-RU"/>
        </w:rPr>
      </w:pPr>
      <w:r w:rsidRPr="007A0819">
        <w:rPr>
          <w:rFonts w:hAnsi="Times New Roman" w:cs="Times New Roman"/>
          <w:color w:val="000000"/>
          <w:sz w:val="24"/>
          <w:szCs w:val="24"/>
          <w:lang w:val="ru-RU"/>
        </w:rPr>
        <w:t xml:space="preserve">Всего работают </w:t>
      </w:r>
      <w:r w:rsidR="008A1AF2">
        <w:rPr>
          <w:rFonts w:hAnsi="Times New Roman" w:cs="Times New Roman"/>
          <w:color w:val="000000"/>
          <w:sz w:val="24"/>
          <w:szCs w:val="24"/>
          <w:lang w:val="ru-RU"/>
        </w:rPr>
        <w:t>46</w:t>
      </w:r>
      <w:r>
        <w:rPr>
          <w:rFonts w:hAnsi="Times New Roman" w:cs="Times New Roman"/>
          <w:color w:val="000000"/>
          <w:sz w:val="24"/>
          <w:szCs w:val="24"/>
        </w:rPr>
        <w:t> </w:t>
      </w:r>
      <w:r w:rsidRPr="007A0819">
        <w:rPr>
          <w:rFonts w:hAnsi="Times New Roman" w:cs="Times New Roman"/>
          <w:color w:val="000000"/>
          <w:sz w:val="24"/>
          <w:szCs w:val="24"/>
          <w:lang w:val="ru-RU"/>
        </w:rPr>
        <w:t>человек. Педагогический коллектив Детского сада насчитывает</w:t>
      </w:r>
      <w:r w:rsidR="008A1AF2">
        <w:rPr>
          <w:rFonts w:hAnsi="Times New Roman" w:cs="Times New Roman"/>
          <w:color w:val="000000"/>
          <w:sz w:val="24"/>
          <w:szCs w:val="24"/>
          <w:lang w:val="ru-RU"/>
        </w:rPr>
        <w:t xml:space="preserve"> 23 педагог</w:t>
      </w:r>
      <w:r w:rsidR="00267B68" w:rsidRPr="00267B68">
        <w:rPr>
          <w:rFonts w:hAnsi="Times New Roman" w:cs="Times New Roman"/>
          <w:color w:val="000000"/>
          <w:sz w:val="24"/>
          <w:szCs w:val="24"/>
          <w:lang w:val="ru-RU"/>
        </w:rPr>
        <w:t xml:space="preserve">а,  из  них: </w:t>
      </w:r>
    </w:p>
    <w:p w:rsidR="00267B68" w:rsidRDefault="00267B68" w:rsidP="0058647D">
      <w:pPr>
        <w:spacing w:before="0" w:beforeAutospacing="0" w:after="0" w:afterAutospacing="0"/>
        <w:rPr>
          <w:rFonts w:hAnsi="Times New Roman" w:cs="Times New Roman"/>
          <w:color w:val="000000"/>
          <w:sz w:val="24"/>
          <w:szCs w:val="24"/>
          <w:lang w:val="ru-RU"/>
        </w:rPr>
      </w:pPr>
      <w:r w:rsidRPr="00267B68">
        <w:rPr>
          <w:rFonts w:hAnsi="Times New Roman" w:cs="Times New Roman"/>
          <w:color w:val="000000"/>
          <w:sz w:val="24"/>
          <w:szCs w:val="24"/>
          <w:lang w:val="ru-RU"/>
        </w:rPr>
        <w:t>старший воспитатель - 1, воспитатель - 1</w:t>
      </w:r>
      <w:r>
        <w:rPr>
          <w:rFonts w:hAnsi="Times New Roman" w:cs="Times New Roman"/>
          <w:color w:val="000000"/>
          <w:sz w:val="24"/>
          <w:szCs w:val="24"/>
          <w:lang w:val="ru-RU"/>
        </w:rPr>
        <w:t>7</w:t>
      </w:r>
      <w:r w:rsidRPr="00267B68">
        <w:rPr>
          <w:rFonts w:hAnsi="Times New Roman" w:cs="Times New Roman"/>
          <w:color w:val="000000"/>
          <w:sz w:val="24"/>
          <w:szCs w:val="24"/>
          <w:lang w:val="ru-RU"/>
        </w:rPr>
        <w:t xml:space="preserve"> (вакансия – </w:t>
      </w:r>
      <w:r>
        <w:rPr>
          <w:rFonts w:hAnsi="Times New Roman" w:cs="Times New Roman"/>
          <w:color w:val="000000"/>
          <w:sz w:val="24"/>
          <w:szCs w:val="24"/>
          <w:lang w:val="ru-RU"/>
        </w:rPr>
        <w:t xml:space="preserve">3 </w:t>
      </w:r>
      <w:r w:rsidRPr="00267B68">
        <w:rPr>
          <w:rFonts w:hAnsi="Times New Roman" w:cs="Times New Roman"/>
          <w:color w:val="000000"/>
          <w:sz w:val="24"/>
          <w:szCs w:val="24"/>
          <w:lang w:val="ru-RU"/>
        </w:rPr>
        <w:t xml:space="preserve">шт.ед.),  музыкальный  руководитель - 2,   инструктор по физической культуре – 2.  Коллектив  стабильный, сплоченный.  </w:t>
      </w:r>
    </w:p>
    <w:p w:rsidR="0058647D" w:rsidRDefault="00267B68" w:rsidP="0058647D">
      <w:pPr>
        <w:spacing w:before="0" w:beforeAutospacing="0" w:after="0" w:afterAutospacing="0"/>
        <w:rPr>
          <w:rFonts w:ascii="Times New Roman" w:eastAsia="Times New Roman" w:hAnsi="Times New Roman"/>
          <w:sz w:val="24"/>
          <w:szCs w:val="24"/>
          <w:lang w:val="ru-RU" w:eastAsia="ru-RU"/>
        </w:rPr>
      </w:pPr>
      <w:r w:rsidRPr="00267B68">
        <w:rPr>
          <w:rFonts w:ascii="Times New Roman" w:eastAsia="Times New Roman" w:hAnsi="Times New Roman"/>
          <w:sz w:val="24"/>
          <w:szCs w:val="24"/>
          <w:lang w:val="ru-RU" w:eastAsia="ru-RU"/>
        </w:rPr>
        <w:t xml:space="preserve">Высшее профессиональное образование имеют </w:t>
      </w:r>
      <w:r>
        <w:rPr>
          <w:rFonts w:ascii="Times New Roman" w:eastAsia="Times New Roman" w:hAnsi="Times New Roman"/>
          <w:sz w:val="24"/>
          <w:szCs w:val="24"/>
          <w:lang w:val="ru-RU" w:eastAsia="ru-RU"/>
        </w:rPr>
        <w:t>9 педагогов</w:t>
      </w:r>
      <w:r w:rsidRPr="00267B68">
        <w:rPr>
          <w:rFonts w:ascii="Times New Roman" w:eastAsia="Times New Roman" w:hAnsi="Times New Roman"/>
          <w:sz w:val="24"/>
          <w:szCs w:val="24"/>
          <w:lang w:val="ru-RU" w:eastAsia="ru-RU"/>
        </w:rPr>
        <w:t xml:space="preserve">. </w:t>
      </w:r>
    </w:p>
    <w:p w:rsidR="00267B68" w:rsidRPr="00267B68" w:rsidRDefault="00267B68" w:rsidP="0058647D">
      <w:pPr>
        <w:spacing w:before="0" w:beforeAutospacing="0" w:after="0" w:afterAutospacing="0"/>
        <w:rPr>
          <w:rFonts w:hAnsi="Times New Roman" w:cs="Times New Roman"/>
          <w:color w:val="000000"/>
          <w:sz w:val="24"/>
          <w:szCs w:val="24"/>
          <w:lang w:val="ru-RU"/>
        </w:rPr>
      </w:pPr>
      <w:r w:rsidRPr="00267B68">
        <w:rPr>
          <w:rFonts w:ascii="Times New Roman" w:eastAsia="Times New Roman" w:hAnsi="Times New Roman"/>
          <w:sz w:val="24"/>
          <w:szCs w:val="24"/>
          <w:lang w:val="ru-RU" w:eastAsia="ru-RU"/>
        </w:rPr>
        <w:t>Среднее профессиональное образование имеют 1</w:t>
      </w:r>
      <w:r>
        <w:rPr>
          <w:rFonts w:ascii="Times New Roman" w:eastAsia="Times New Roman" w:hAnsi="Times New Roman"/>
          <w:sz w:val="24"/>
          <w:szCs w:val="24"/>
          <w:lang w:val="ru-RU" w:eastAsia="ru-RU"/>
        </w:rPr>
        <w:t xml:space="preserve">3 </w:t>
      </w:r>
      <w:r w:rsidRPr="00267B68">
        <w:rPr>
          <w:rFonts w:ascii="Times New Roman" w:eastAsia="Times New Roman" w:hAnsi="Times New Roman"/>
          <w:sz w:val="24"/>
          <w:szCs w:val="24"/>
          <w:lang w:val="ru-RU" w:eastAsia="ru-RU"/>
        </w:rPr>
        <w:t>педагогов.</w:t>
      </w:r>
    </w:p>
    <w:p w:rsidR="009F0DCC" w:rsidRDefault="009F0DCC" w:rsidP="0058647D">
      <w:pPr>
        <w:spacing w:before="0" w:beforeAutospacing="0" w:after="0" w:afterAutospacing="0"/>
        <w:rPr>
          <w:rFonts w:hAnsi="Times New Roman" w:cs="Times New Roman"/>
          <w:color w:val="000000"/>
          <w:sz w:val="24"/>
          <w:szCs w:val="24"/>
          <w:lang w:val="ru-RU"/>
        </w:rPr>
      </w:pPr>
    </w:p>
    <w:p w:rsidR="00816753" w:rsidRPr="007A0819" w:rsidRDefault="007A0819" w:rsidP="0058647D">
      <w:pPr>
        <w:spacing w:before="0" w:beforeAutospacing="0" w:after="0" w:afterAutospacing="0"/>
        <w:rPr>
          <w:rFonts w:hAnsi="Times New Roman" w:cs="Times New Roman"/>
          <w:color w:val="000000"/>
          <w:sz w:val="24"/>
          <w:szCs w:val="24"/>
          <w:lang w:val="ru-RU"/>
        </w:rPr>
      </w:pPr>
      <w:r w:rsidRPr="007A0819">
        <w:rPr>
          <w:rFonts w:hAnsi="Times New Roman" w:cs="Times New Roman"/>
          <w:color w:val="000000"/>
          <w:sz w:val="24"/>
          <w:szCs w:val="24"/>
          <w:lang w:val="ru-RU"/>
        </w:rPr>
        <w:t>Соотношение воспитанников, приходящихся на</w:t>
      </w:r>
      <w:r>
        <w:rPr>
          <w:rFonts w:hAnsi="Times New Roman" w:cs="Times New Roman"/>
          <w:color w:val="000000"/>
          <w:sz w:val="24"/>
          <w:szCs w:val="24"/>
        </w:rPr>
        <w:t> </w:t>
      </w:r>
      <w:r w:rsidRPr="007A0819">
        <w:rPr>
          <w:rFonts w:hAnsi="Times New Roman" w:cs="Times New Roman"/>
          <w:color w:val="000000"/>
          <w:sz w:val="24"/>
          <w:szCs w:val="24"/>
          <w:lang w:val="ru-RU"/>
        </w:rPr>
        <w:t>1</w:t>
      </w:r>
      <w:r>
        <w:rPr>
          <w:rFonts w:hAnsi="Times New Roman" w:cs="Times New Roman"/>
          <w:color w:val="000000"/>
          <w:sz w:val="24"/>
          <w:szCs w:val="24"/>
        </w:rPr>
        <w:t> </w:t>
      </w:r>
      <w:r w:rsidRPr="007A0819">
        <w:rPr>
          <w:rFonts w:hAnsi="Times New Roman" w:cs="Times New Roman"/>
          <w:color w:val="000000"/>
          <w:sz w:val="24"/>
          <w:szCs w:val="24"/>
          <w:lang w:val="ru-RU"/>
        </w:rPr>
        <w:t>взрослого:</w:t>
      </w:r>
    </w:p>
    <w:p w:rsidR="00816753" w:rsidRPr="00267B68" w:rsidRDefault="007A0819">
      <w:pPr>
        <w:numPr>
          <w:ilvl w:val="0"/>
          <w:numId w:val="10"/>
        </w:numPr>
        <w:ind w:left="780" w:right="180"/>
        <w:contextualSpacing/>
        <w:rPr>
          <w:rFonts w:hAnsi="Times New Roman" w:cs="Times New Roman"/>
          <w:color w:val="000000"/>
          <w:sz w:val="24"/>
          <w:szCs w:val="24"/>
          <w:lang w:val="ru-RU"/>
        </w:rPr>
      </w:pPr>
      <w:r w:rsidRPr="00267B68">
        <w:rPr>
          <w:rFonts w:hAnsi="Times New Roman" w:cs="Times New Roman"/>
          <w:color w:val="000000"/>
          <w:sz w:val="24"/>
          <w:szCs w:val="24"/>
          <w:lang w:val="ru-RU"/>
        </w:rPr>
        <w:t>воспитанник/педагоги</w:t>
      </w:r>
      <w:r>
        <w:rPr>
          <w:rFonts w:hAnsi="Times New Roman" w:cs="Times New Roman"/>
          <w:color w:val="000000"/>
          <w:sz w:val="24"/>
          <w:szCs w:val="24"/>
        </w:rPr>
        <w:t> </w:t>
      </w:r>
      <w:r w:rsidRPr="00267B68">
        <w:rPr>
          <w:rFonts w:hAnsi="Times New Roman" w:cs="Times New Roman"/>
          <w:color w:val="000000"/>
          <w:sz w:val="24"/>
          <w:szCs w:val="24"/>
          <w:lang w:val="ru-RU"/>
        </w:rPr>
        <w:t xml:space="preserve">— </w:t>
      </w:r>
      <w:r w:rsidR="008A1AF2">
        <w:rPr>
          <w:rFonts w:hAnsi="Times New Roman" w:cs="Times New Roman"/>
          <w:color w:val="000000"/>
          <w:sz w:val="24"/>
          <w:szCs w:val="24"/>
          <w:lang w:val="ru-RU"/>
        </w:rPr>
        <w:t>1</w:t>
      </w:r>
      <w:r w:rsidR="0058647D">
        <w:rPr>
          <w:rFonts w:hAnsi="Times New Roman" w:cs="Times New Roman"/>
          <w:color w:val="000000"/>
          <w:sz w:val="24"/>
          <w:szCs w:val="24"/>
          <w:lang w:val="ru-RU"/>
        </w:rPr>
        <w:t>3</w:t>
      </w:r>
      <w:r w:rsidRPr="00267B68">
        <w:rPr>
          <w:rFonts w:hAnsi="Times New Roman" w:cs="Times New Roman"/>
          <w:color w:val="000000"/>
          <w:sz w:val="24"/>
          <w:szCs w:val="24"/>
          <w:lang w:val="ru-RU"/>
        </w:rPr>
        <w:t>/1;</w:t>
      </w:r>
    </w:p>
    <w:p w:rsidR="00816753" w:rsidRDefault="007A0819" w:rsidP="009F0DCC">
      <w:pPr>
        <w:numPr>
          <w:ilvl w:val="0"/>
          <w:numId w:val="10"/>
        </w:numPr>
        <w:ind w:left="780" w:right="180"/>
        <w:jc w:val="both"/>
        <w:rPr>
          <w:rFonts w:hAnsi="Times New Roman" w:cs="Times New Roman"/>
          <w:color w:val="000000"/>
          <w:sz w:val="24"/>
          <w:szCs w:val="24"/>
          <w:lang w:val="ru-RU"/>
        </w:rPr>
      </w:pPr>
      <w:r w:rsidRPr="00267B68">
        <w:rPr>
          <w:rFonts w:hAnsi="Times New Roman" w:cs="Times New Roman"/>
          <w:color w:val="000000"/>
          <w:sz w:val="24"/>
          <w:szCs w:val="24"/>
          <w:lang w:val="ru-RU"/>
        </w:rPr>
        <w:t>воспитанники/все сотрудники</w:t>
      </w:r>
      <w:r>
        <w:rPr>
          <w:rFonts w:hAnsi="Times New Roman" w:cs="Times New Roman"/>
          <w:color w:val="000000"/>
          <w:sz w:val="24"/>
          <w:szCs w:val="24"/>
        </w:rPr>
        <w:t> </w:t>
      </w:r>
      <w:r w:rsidRPr="00267B68">
        <w:rPr>
          <w:rFonts w:hAnsi="Times New Roman" w:cs="Times New Roman"/>
          <w:color w:val="000000"/>
          <w:sz w:val="24"/>
          <w:szCs w:val="24"/>
          <w:lang w:val="ru-RU"/>
        </w:rPr>
        <w:t xml:space="preserve">— </w:t>
      </w:r>
      <w:r w:rsidR="008A1AF2">
        <w:rPr>
          <w:rFonts w:hAnsi="Times New Roman" w:cs="Times New Roman"/>
          <w:color w:val="000000"/>
          <w:sz w:val="24"/>
          <w:szCs w:val="24"/>
          <w:lang w:val="ru-RU"/>
        </w:rPr>
        <w:t>6</w:t>
      </w:r>
      <w:r w:rsidRPr="00267B68">
        <w:rPr>
          <w:rFonts w:hAnsi="Times New Roman" w:cs="Times New Roman"/>
          <w:color w:val="000000"/>
          <w:sz w:val="24"/>
          <w:szCs w:val="24"/>
          <w:lang w:val="ru-RU"/>
        </w:rPr>
        <w:t>,</w:t>
      </w:r>
      <w:r w:rsidR="008A1AF2">
        <w:rPr>
          <w:rFonts w:hAnsi="Times New Roman" w:cs="Times New Roman"/>
          <w:color w:val="000000"/>
          <w:sz w:val="24"/>
          <w:szCs w:val="24"/>
          <w:lang w:val="ru-RU"/>
        </w:rPr>
        <w:t>7</w:t>
      </w:r>
      <w:r w:rsidRPr="00267B68">
        <w:rPr>
          <w:rFonts w:hAnsi="Times New Roman" w:cs="Times New Roman"/>
          <w:color w:val="000000"/>
          <w:sz w:val="24"/>
          <w:szCs w:val="24"/>
          <w:lang w:val="ru-RU"/>
        </w:rPr>
        <w:t>/1.</w:t>
      </w:r>
    </w:p>
    <w:p w:rsidR="009F0DCC" w:rsidRDefault="009F0DCC" w:rsidP="009F0DCC">
      <w:pPr>
        <w:pStyle w:val="aa"/>
        <w:ind w:left="0"/>
        <w:jc w:val="both"/>
      </w:pPr>
      <w:r>
        <w:lastRenderedPageBreak/>
        <w:t xml:space="preserve">Педагоги  постоянно повышают свой профессиональный уровень в ходе прохождения аттестации(в 2022 году успешно прошли аттестацию </w:t>
      </w:r>
      <w:r w:rsidRPr="00907570">
        <w:t>5</w:t>
      </w:r>
      <w:r>
        <w:t>педагогов), повышения квалификации   (в 2022 годууспешно прошли повышение квалификации 5 педагогов), принимают участие в работе межрегиональных,республиканских,городскихметодическихсеминаров,мастер-классов,конкурсов.</w:t>
      </w:r>
    </w:p>
    <w:p w:rsidR="009F0DCC" w:rsidRDefault="009F0DCC" w:rsidP="009F0DCC">
      <w:pPr>
        <w:pStyle w:val="aa"/>
        <w:spacing w:line="276" w:lineRule="auto"/>
        <w:ind w:left="0"/>
        <w:jc w:val="both"/>
      </w:pPr>
      <w:r>
        <w:t>Один педагог прошёл профессиональную переподготовку</w:t>
      </w:r>
    </w:p>
    <w:p w:rsidR="009E5C0C" w:rsidRDefault="009E5C0C" w:rsidP="009E5C0C">
      <w:pPr>
        <w:pStyle w:val="aa"/>
        <w:spacing w:line="276" w:lineRule="auto"/>
        <w:ind w:left="0" w:firstLine="780"/>
        <w:rPr>
          <w:b/>
        </w:rPr>
      </w:pPr>
    </w:p>
    <w:p w:rsidR="009E5C0C" w:rsidRDefault="009E5C0C" w:rsidP="009E5C0C">
      <w:pPr>
        <w:pStyle w:val="aa"/>
        <w:spacing w:line="276" w:lineRule="auto"/>
        <w:ind w:left="0" w:firstLine="780"/>
        <w:rPr>
          <w:b/>
        </w:rPr>
      </w:pPr>
      <w:r w:rsidRPr="001D6954">
        <w:rPr>
          <w:b/>
        </w:rPr>
        <w:t>Участие в конкурсах</w:t>
      </w:r>
    </w:p>
    <w:tbl>
      <w:tblPr>
        <w:tblStyle w:val="TableNormal"/>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5"/>
        <w:gridCol w:w="3827"/>
      </w:tblGrid>
      <w:tr w:rsidR="009E5C0C" w:rsidRPr="008C6095" w:rsidTr="009E5C0C">
        <w:trPr>
          <w:trHeight w:val="278"/>
        </w:trPr>
        <w:tc>
          <w:tcPr>
            <w:tcW w:w="5245" w:type="dxa"/>
          </w:tcPr>
          <w:p w:rsidR="009E5C0C" w:rsidRPr="00B3122A" w:rsidRDefault="009E5C0C" w:rsidP="006546F2">
            <w:pPr>
              <w:pStyle w:val="TableParagraph"/>
              <w:spacing w:line="258" w:lineRule="exact"/>
              <w:ind w:left="2078" w:right="2063" w:hanging="518"/>
              <w:jc w:val="center"/>
              <w:rPr>
                <w:sz w:val="24"/>
              </w:rPr>
            </w:pPr>
            <w:r w:rsidRPr="00B3122A">
              <w:rPr>
                <w:sz w:val="24"/>
              </w:rPr>
              <w:t>Уровень</w:t>
            </w:r>
          </w:p>
        </w:tc>
        <w:tc>
          <w:tcPr>
            <w:tcW w:w="3827" w:type="dxa"/>
          </w:tcPr>
          <w:p w:rsidR="009E5C0C" w:rsidRPr="00B3122A" w:rsidRDefault="009E5C0C" w:rsidP="009E5C0C">
            <w:pPr>
              <w:pStyle w:val="TableParagraph"/>
              <w:spacing w:line="258" w:lineRule="exact"/>
              <w:ind w:left="567" w:right="425"/>
              <w:jc w:val="center"/>
              <w:rPr>
                <w:sz w:val="24"/>
              </w:rPr>
            </w:pPr>
            <w:r w:rsidRPr="00B3122A">
              <w:rPr>
                <w:sz w:val="24"/>
              </w:rPr>
              <w:t>Результат</w:t>
            </w:r>
          </w:p>
        </w:tc>
      </w:tr>
      <w:tr w:rsidR="009E5C0C" w:rsidTr="009E5C0C">
        <w:trPr>
          <w:trHeight w:val="551"/>
        </w:trPr>
        <w:tc>
          <w:tcPr>
            <w:tcW w:w="5245" w:type="dxa"/>
          </w:tcPr>
          <w:p w:rsidR="009E5C0C" w:rsidRPr="00B3122A" w:rsidRDefault="009E5C0C" w:rsidP="006546F2">
            <w:pPr>
              <w:pStyle w:val="TableParagraph"/>
              <w:spacing w:line="264" w:lineRule="exact"/>
              <w:ind w:left="110"/>
              <w:rPr>
                <w:sz w:val="24"/>
              </w:rPr>
            </w:pPr>
            <w:r w:rsidRPr="00B3122A">
              <w:rPr>
                <w:sz w:val="24"/>
              </w:rPr>
              <w:t>Город</w:t>
            </w:r>
          </w:p>
        </w:tc>
        <w:tc>
          <w:tcPr>
            <w:tcW w:w="3827" w:type="dxa"/>
          </w:tcPr>
          <w:p w:rsidR="009E5C0C" w:rsidRPr="00B3122A" w:rsidRDefault="009E5C0C" w:rsidP="006546F2">
            <w:pPr>
              <w:pStyle w:val="TableParagraph"/>
              <w:spacing w:line="268" w:lineRule="exact"/>
              <w:ind w:left="107"/>
              <w:rPr>
                <w:sz w:val="24"/>
                <w:szCs w:val="24"/>
              </w:rPr>
            </w:pPr>
            <w:r w:rsidRPr="00B3122A">
              <w:rPr>
                <w:sz w:val="24"/>
                <w:szCs w:val="24"/>
              </w:rPr>
              <w:t xml:space="preserve">1 место – 1; </w:t>
            </w:r>
          </w:p>
          <w:p w:rsidR="009E5C0C" w:rsidRPr="00B3122A" w:rsidRDefault="009E5C0C" w:rsidP="006546F2">
            <w:pPr>
              <w:pStyle w:val="TableParagraph"/>
              <w:spacing w:line="268" w:lineRule="exact"/>
              <w:ind w:left="107"/>
              <w:rPr>
                <w:sz w:val="24"/>
                <w:szCs w:val="24"/>
              </w:rPr>
            </w:pPr>
            <w:r w:rsidRPr="00B3122A">
              <w:rPr>
                <w:sz w:val="24"/>
                <w:szCs w:val="24"/>
              </w:rPr>
              <w:t xml:space="preserve">2 место – 3; </w:t>
            </w:r>
          </w:p>
          <w:p w:rsidR="009E5C0C" w:rsidRPr="00B3122A" w:rsidRDefault="009E5C0C" w:rsidP="006546F2">
            <w:pPr>
              <w:pStyle w:val="TableParagraph"/>
              <w:spacing w:line="268" w:lineRule="exact"/>
              <w:ind w:left="107"/>
              <w:rPr>
                <w:sz w:val="24"/>
                <w:szCs w:val="24"/>
              </w:rPr>
            </w:pPr>
            <w:r w:rsidRPr="00B3122A">
              <w:rPr>
                <w:sz w:val="24"/>
                <w:szCs w:val="24"/>
              </w:rPr>
              <w:t xml:space="preserve">3 место – 1; </w:t>
            </w:r>
          </w:p>
          <w:p w:rsidR="009E5C0C" w:rsidRPr="00B3122A" w:rsidRDefault="009E5C0C" w:rsidP="006546F2">
            <w:pPr>
              <w:pStyle w:val="TableParagraph"/>
              <w:spacing w:line="268" w:lineRule="exact"/>
              <w:ind w:left="107"/>
              <w:rPr>
                <w:sz w:val="24"/>
              </w:rPr>
            </w:pPr>
            <w:r w:rsidRPr="00B3122A">
              <w:rPr>
                <w:sz w:val="24"/>
                <w:szCs w:val="24"/>
              </w:rPr>
              <w:t>участие – 4.</w:t>
            </w:r>
          </w:p>
        </w:tc>
      </w:tr>
      <w:tr w:rsidR="009E5C0C" w:rsidTr="009E5C0C">
        <w:trPr>
          <w:trHeight w:val="551"/>
        </w:trPr>
        <w:tc>
          <w:tcPr>
            <w:tcW w:w="5245" w:type="dxa"/>
          </w:tcPr>
          <w:p w:rsidR="009E5C0C" w:rsidRPr="00B3122A" w:rsidRDefault="009E5C0C" w:rsidP="006546F2">
            <w:pPr>
              <w:pStyle w:val="TableParagraph"/>
              <w:spacing w:line="264" w:lineRule="exact"/>
              <w:ind w:left="110"/>
              <w:rPr>
                <w:sz w:val="24"/>
              </w:rPr>
            </w:pPr>
            <w:r w:rsidRPr="00B3122A">
              <w:rPr>
                <w:sz w:val="24"/>
              </w:rPr>
              <w:t>Региональный</w:t>
            </w:r>
          </w:p>
        </w:tc>
        <w:tc>
          <w:tcPr>
            <w:tcW w:w="3827" w:type="dxa"/>
          </w:tcPr>
          <w:p w:rsidR="009E5C0C" w:rsidRPr="00B3122A" w:rsidRDefault="009E5C0C" w:rsidP="006546F2">
            <w:pPr>
              <w:pStyle w:val="TableParagraph"/>
              <w:spacing w:line="264" w:lineRule="exact"/>
              <w:ind w:left="107"/>
              <w:rPr>
                <w:sz w:val="24"/>
                <w:szCs w:val="24"/>
              </w:rPr>
            </w:pPr>
            <w:r w:rsidRPr="00B3122A">
              <w:rPr>
                <w:sz w:val="24"/>
                <w:szCs w:val="24"/>
              </w:rPr>
              <w:t>1 место – 2;</w:t>
            </w:r>
          </w:p>
          <w:p w:rsidR="009E5C0C" w:rsidRPr="00B3122A" w:rsidRDefault="009E5C0C" w:rsidP="006546F2">
            <w:pPr>
              <w:pStyle w:val="TableParagraph"/>
              <w:spacing w:line="268" w:lineRule="exact"/>
              <w:ind w:left="107"/>
              <w:rPr>
                <w:sz w:val="24"/>
                <w:szCs w:val="24"/>
              </w:rPr>
            </w:pPr>
            <w:r w:rsidRPr="00B3122A">
              <w:rPr>
                <w:sz w:val="24"/>
                <w:szCs w:val="24"/>
              </w:rPr>
              <w:t>3 место – 1.</w:t>
            </w:r>
          </w:p>
        </w:tc>
      </w:tr>
      <w:tr w:rsidR="009E5C0C" w:rsidTr="009E5C0C">
        <w:trPr>
          <w:trHeight w:val="551"/>
        </w:trPr>
        <w:tc>
          <w:tcPr>
            <w:tcW w:w="5245" w:type="dxa"/>
          </w:tcPr>
          <w:p w:rsidR="009E5C0C" w:rsidRPr="00B3122A" w:rsidRDefault="009E5C0C" w:rsidP="006546F2">
            <w:pPr>
              <w:pStyle w:val="TableParagraph"/>
              <w:spacing w:line="264" w:lineRule="exact"/>
              <w:ind w:left="110"/>
              <w:rPr>
                <w:sz w:val="24"/>
              </w:rPr>
            </w:pPr>
            <w:r w:rsidRPr="00B3122A">
              <w:rPr>
                <w:sz w:val="24"/>
              </w:rPr>
              <w:t>РФ</w:t>
            </w:r>
          </w:p>
        </w:tc>
        <w:tc>
          <w:tcPr>
            <w:tcW w:w="3827" w:type="dxa"/>
          </w:tcPr>
          <w:p w:rsidR="009E5C0C" w:rsidRPr="00B3122A" w:rsidRDefault="009E5C0C" w:rsidP="006546F2">
            <w:pPr>
              <w:pStyle w:val="TableParagraph"/>
              <w:spacing w:line="268" w:lineRule="exact"/>
              <w:ind w:left="107"/>
              <w:rPr>
                <w:sz w:val="24"/>
                <w:szCs w:val="24"/>
              </w:rPr>
            </w:pPr>
            <w:r w:rsidRPr="00B3122A">
              <w:rPr>
                <w:sz w:val="24"/>
                <w:szCs w:val="24"/>
              </w:rPr>
              <w:t xml:space="preserve">1 место – 15; </w:t>
            </w:r>
          </w:p>
          <w:p w:rsidR="009E5C0C" w:rsidRPr="00B3122A" w:rsidRDefault="009E5C0C" w:rsidP="006546F2">
            <w:pPr>
              <w:pStyle w:val="TableParagraph"/>
              <w:spacing w:line="268" w:lineRule="exact"/>
              <w:ind w:left="107"/>
              <w:rPr>
                <w:sz w:val="24"/>
                <w:szCs w:val="24"/>
              </w:rPr>
            </w:pPr>
            <w:r w:rsidRPr="00B3122A">
              <w:rPr>
                <w:sz w:val="24"/>
                <w:szCs w:val="24"/>
              </w:rPr>
              <w:t>2 – 2;</w:t>
            </w:r>
          </w:p>
          <w:p w:rsidR="009E5C0C" w:rsidRPr="00B3122A" w:rsidRDefault="009E5C0C" w:rsidP="006546F2">
            <w:pPr>
              <w:pStyle w:val="TableParagraph"/>
              <w:spacing w:line="268" w:lineRule="exact"/>
              <w:ind w:left="107"/>
              <w:rPr>
                <w:sz w:val="24"/>
              </w:rPr>
            </w:pPr>
            <w:r w:rsidRPr="00B3122A">
              <w:rPr>
                <w:sz w:val="24"/>
                <w:szCs w:val="24"/>
              </w:rPr>
              <w:t xml:space="preserve"> участие – 2.</w:t>
            </w:r>
          </w:p>
        </w:tc>
      </w:tr>
      <w:tr w:rsidR="009E5C0C" w:rsidTr="009E5C0C">
        <w:trPr>
          <w:trHeight w:val="551"/>
        </w:trPr>
        <w:tc>
          <w:tcPr>
            <w:tcW w:w="5245" w:type="dxa"/>
          </w:tcPr>
          <w:p w:rsidR="009E5C0C" w:rsidRPr="00B3122A" w:rsidRDefault="009E5C0C" w:rsidP="006546F2">
            <w:pPr>
              <w:pStyle w:val="TableParagraph"/>
              <w:spacing w:line="264" w:lineRule="exact"/>
              <w:ind w:left="110"/>
              <w:rPr>
                <w:sz w:val="24"/>
              </w:rPr>
            </w:pPr>
            <w:r w:rsidRPr="00B3122A">
              <w:rPr>
                <w:sz w:val="24"/>
              </w:rPr>
              <w:t xml:space="preserve">Международный </w:t>
            </w:r>
          </w:p>
        </w:tc>
        <w:tc>
          <w:tcPr>
            <w:tcW w:w="3827" w:type="dxa"/>
          </w:tcPr>
          <w:p w:rsidR="009E5C0C" w:rsidRPr="00B3122A" w:rsidRDefault="009E5C0C" w:rsidP="006546F2">
            <w:pPr>
              <w:pStyle w:val="TableParagraph"/>
              <w:spacing w:line="268" w:lineRule="exact"/>
              <w:ind w:left="107"/>
              <w:rPr>
                <w:sz w:val="24"/>
                <w:szCs w:val="24"/>
              </w:rPr>
            </w:pPr>
            <w:r w:rsidRPr="00B3122A">
              <w:rPr>
                <w:sz w:val="24"/>
                <w:szCs w:val="24"/>
              </w:rPr>
              <w:t>1 место – 7;</w:t>
            </w:r>
          </w:p>
          <w:p w:rsidR="009E5C0C" w:rsidRPr="00B3122A" w:rsidRDefault="009E5C0C" w:rsidP="006546F2">
            <w:pPr>
              <w:pStyle w:val="TableParagraph"/>
              <w:spacing w:line="268" w:lineRule="exact"/>
              <w:ind w:left="107"/>
              <w:rPr>
                <w:sz w:val="24"/>
                <w:szCs w:val="24"/>
              </w:rPr>
            </w:pPr>
            <w:r w:rsidRPr="00B3122A">
              <w:rPr>
                <w:sz w:val="24"/>
                <w:szCs w:val="24"/>
              </w:rPr>
              <w:t xml:space="preserve">2 место – 1; </w:t>
            </w:r>
          </w:p>
          <w:p w:rsidR="009E5C0C" w:rsidRPr="00B3122A" w:rsidRDefault="009E5C0C" w:rsidP="006546F2">
            <w:pPr>
              <w:pStyle w:val="TableParagraph"/>
              <w:spacing w:line="268" w:lineRule="exact"/>
              <w:ind w:left="107"/>
              <w:rPr>
                <w:sz w:val="24"/>
                <w:szCs w:val="24"/>
              </w:rPr>
            </w:pPr>
            <w:r w:rsidRPr="00B3122A">
              <w:rPr>
                <w:sz w:val="24"/>
                <w:szCs w:val="24"/>
              </w:rPr>
              <w:t>3 место – 1;</w:t>
            </w:r>
          </w:p>
          <w:p w:rsidR="009E5C0C" w:rsidRPr="00B3122A" w:rsidRDefault="009E5C0C" w:rsidP="006546F2">
            <w:pPr>
              <w:pStyle w:val="TableParagraph"/>
              <w:spacing w:line="268" w:lineRule="exact"/>
              <w:ind w:left="107"/>
              <w:rPr>
                <w:sz w:val="24"/>
              </w:rPr>
            </w:pPr>
            <w:r w:rsidRPr="00B3122A">
              <w:rPr>
                <w:sz w:val="24"/>
                <w:szCs w:val="24"/>
              </w:rPr>
              <w:t>участие – 1.</w:t>
            </w:r>
          </w:p>
        </w:tc>
      </w:tr>
      <w:tr w:rsidR="009E5C0C" w:rsidTr="009E5C0C">
        <w:trPr>
          <w:trHeight w:val="355"/>
        </w:trPr>
        <w:tc>
          <w:tcPr>
            <w:tcW w:w="5245" w:type="dxa"/>
          </w:tcPr>
          <w:p w:rsidR="009E5C0C" w:rsidRPr="00B3122A" w:rsidRDefault="009E5C0C" w:rsidP="006546F2">
            <w:pPr>
              <w:pStyle w:val="TableParagraph"/>
              <w:spacing w:line="264" w:lineRule="exact"/>
              <w:ind w:left="110"/>
              <w:rPr>
                <w:sz w:val="24"/>
              </w:rPr>
            </w:pPr>
            <w:r w:rsidRPr="00B3122A">
              <w:rPr>
                <w:sz w:val="24"/>
              </w:rPr>
              <w:t>Всего</w:t>
            </w:r>
          </w:p>
        </w:tc>
        <w:tc>
          <w:tcPr>
            <w:tcW w:w="3827" w:type="dxa"/>
          </w:tcPr>
          <w:p w:rsidR="009E5C0C" w:rsidRPr="00B3122A" w:rsidRDefault="009E5C0C" w:rsidP="006546F2">
            <w:pPr>
              <w:pStyle w:val="TableParagraph"/>
              <w:spacing w:line="268" w:lineRule="exact"/>
              <w:ind w:left="107"/>
              <w:rPr>
                <w:sz w:val="24"/>
                <w:szCs w:val="24"/>
              </w:rPr>
            </w:pPr>
            <w:r w:rsidRPr="00B3122A">
              <w:rPr>
                <w:sz w:val="24"/>
                <w:szCs w:val="24"/>
              </w:rPr>
              <w:t>41</w:t>
            </w:r>
          </w:p>
        </w:tc>
      </w:tr>
    </w:tbl>
    <w:p w:rsidR="009E5C0C" w:rsidRPr="001C74D3" w:rsidRDefault="009E5C0C" w:rsidP="009E5C0C">
      <w:pPr>
        <w:spacing w:after="0"/>
        <w:ind w:left="-142"/>
        <w:jc w:val="center"/>
        <w:rPr>
          <w:rFonts w:ascii="Times New Roman" w:hAnsi="Times New Roman" w:cs="Times New Roman"/>
          <w:b/>
          <w:sz w:val="24"/>
          <w:lang w:val="ru-RU"/>
        </w:rPr>
      </w:pPr>
      <w:r w:rsidRPr="001C74D3">
        <w:rPr>
          <w:rFonts w:ascii="Times New Roman" w:hAnsi="Times New Roman" w:cs="Times New Roman"/>
          <w:b/>
          <w:sz w:val="24"/>
          <w:lang w:val="ru-RU"/>
        </w:rPr>
        <w:t>Личный вклад в  повышение качества образования педагогов:</w:t>
      </w:r>
    </w:p>
    <w:tbl>
      <w:tblPr>
        <w:tblStyle w:val="a9"/>
        <w:tblW w:w="4828" w:type="pct"/>
        <w:tblInd w:w="108" w:type="dxa"/>
        <w:tblLayout w:type="fixed"/>
        <w:tblLook w:val="04A0"/>
      </w:tblPr>
      <w:tblGrid>
        <w:gridCol w:w="2266"/>
        <w:gridCol w:w="1562"/>
        <w:gridCol w:w="4266"/>
        <w:gridCol w:w="1695"/>
      </w:tblGrid>
      <w:tr w:rsidR="009E5C0C" w:rsidRPr="00E37C59" w:rsidTr="00B3122A">
        <w:trPr>
          <w:trHeight w:val="407"/>
        </w:trPr>
        <w:tc>
          <w:tcPr>
            <w:tcW w:w="1157" w:type="pct"/>
            <w:tcBorders>
              <w:top w:val="single" w:sz="4" w:space="0" w:color="000000"/>
              <w:left w:val="single" w:sz="4" w:space="0" w:color="auto"/>
              <w:bottom w:val="single" w:sz="4" w:space="0" w:color="000000"/>
              <w:right w:val="single" w:sz="4" w:space="0" w:color="000000"/>
            </w:tcBorders>
          </w:tcPr>
          <w:p w:rsidR="009E5C0C" w:rsidRPr="00B3122A" w:rsidRDefault="009E5C0C" w:rsidP="006546F2">
            <w:pPr>
              <w:pStyle w:val="a6"/>
              <w:jc w:val="center"/>
              <w:rPr>
                <w:sz w:val="24"/>
                <w:szCs w:val="20"/>
              </w:rPr>
            </w:pPr>
            <w:r w:rsidRPr="00B3122A">
              <w:rPr>
                <w:sz w:val="24"/>
                <w:szCs w:val="20"/>
              </w:rPr>
              <w:t>Уровень</w:t>
            </w:r>
          </w:p>
          <w:p w:rsidR="009E5C0C" w:rsidRPr="00B3122A" w:rsidRDefault="009E5C0C" w:rsidP="006546F2">
            <w:pPr>
              <w:pStyle w:val="a6"/>
              <w:jc w:val="center"/>
              <w:rPr>
                <w:sz w:val="24"/>
                <w:szCs w:val="20"/>
              </w:rPr>
            </w:pPr>
          </w:p>
        </w:tc>
        <w:tc>
          <w:tcPr>
            <w:tcW w:w="798" w:type="pct"/>
            <w:tcBorders>
              <w:top w:val="single" w:sz="4" w:space="0" w:color="000000"/>
              <w:left w:val="single" w:sz="4" w:space="0" w:color="000000"/>
              <w:bottom w:val="single" w:sz="4" w:space="0" w:color="000000"/>
              <w:right w:val="single" w:sz="4" w:space="0" w:color="000000"/>
            </w:tcBorders>
          </w:tcPr>
          <w:p w:rsidR="009E5C0C" w:rsidRPr="00B3122A" w:rsidRDefault="009E5C0C" w:rsidP="006546F2">
            <w:pPr>
              <w:pStyle w:val="a6"/>
              <w:jc w:val="center"/>
              <w:rPr>
                <w:sz w:val="24"/>
                <w:szCs w:val="20"/>
              </w:rPr>
            </w:pPr>
            <w:r w:rsidRPr="00B3122A">
              <w:rPr>
                <w:sz w:val="24"/>
                <w:szCs w:val="20"/>
              </w:rPr>
              <w:t>Семинары</w:t>
            </w:r>
          </w:p>
          <w:p w:rsidR="009E5C0C" w:rsidRPr="00B3122A" w:rsidRDefault="009E5C0C" w:rsidP="006546F2">
            <w:pPr>
              <w:pStyle w:val="a6"/>
              <w:jc w:val="center"/>
              <w:rPr>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rsidR="009E5C0C" w:rsidRPr="00B3122A" w:rsidRDefault="009E5C0C" w:rsidP="009E5C0C">
            <w:pPr>
              <w:pStyle w:val="a6"/>
              <w:ind w:right="-107"/>
              <w:jc w:val="center"/>
              <w:rPr>
                <w:sz w:val="24"/>
                <w:szCs w:val="20"/>
              </w:rPr>
            </w:pPr>
            <w:r w:rsidRPr="00B3122A">
              <w:rPr>
                <w:sz w:val="24"/>
                <w:szCs w:val="20"/>
              </w:rPr>
              <w:t xml:space="preserve">Научно – практические конференции </w:t>
            </w:r>
          </w:p>
        </w:tc>
        <w:tc>
          <w:tcPr>
            <w:tcW w:w="866" w:type="pct"/>
            <w:tcBorders>
              <w:top w:val="single" w:sz="4" w:space="0" w:color="000000"/>
              <w:left w:val="single" w:sz="4" w:space="0" w:color="000000"/>
              <w:bottom w:val="single" w:sz="4" w:space="0" w:color="000000"/>
              <w:right w:val="single" w:sz="4" w:space="0" w:color="000000"/>
            </w:tcBorders>
            <w:hideMark/>
          </w:tcPr>
          <w:p w:rsidR="009E5C0C" w:rsidRPr="00B3122A" w:rsidRDefault="009E5C0C" w:rsidP="006546F2">
            <w:pPr>
              <w:pStyle w:val="a6"/>
              <w:jc w:val="center"/>
              <w:rPr>
                <w:sz w:val="24"/>
                <w:szCs w:val="20"/>
              </w:rPr>
            </w:pPr>
            <w:proofErr w:type="spellStart"/>
            <w:r w:rsidRPr="00B3122A">
              <w:rPr>
                <w:sz w:val="24"/>
                <w:szCs w:val="20"/>
              </w:rPr>
              <w:t>Вебинары</w:t>
            </w:r>
            <w:proofErr w:type="spellEnd"/>
          </w:p>
          <w:p w:rsidR="009E5C0C" w:rsidRPr="00B3122A" w:rsidRDefault="009E5C0C" w:rsidP="006546F2">
            <w:pPr>
              <w:pStyle w:val="a6"/>
              <w:jc w:val="center"/>
              <w:rPr>
                <w:sz w:val="24"/>
                <w:szCs w:val="20"/>
              </w:rPr>
            </w:pPr>
          </w:p>
        </w:tc>
      </w:tr>
      <w:tr w:rsidR="009E5C0C" w:rsidRPr="00E37C59" w:rsidTr="0047136F">
        <w:tc>
          <w:tcPr>
            <w:tcW w:w="1157" w:type="pct"/>
            <w:tcBorders>
              <w:top w:val="single" w:sz="4" w:space="0" w:color="000000"/>
              <w:left w:val="single" w:sz="4" w:space="0" w:color="auto"/>
              <w:bottom w:val="single" w:sz="4" w:space="0" w:color="000000"/>
              <w:right w:val="single" w:sz="4" w:space="0" w:color="000000"/>
            </w:tcBorders>
          </w:tcPr>
          <w:p w:rsidR="009E5C0C" w:rsidRPr="00B3122A" w:rsidRDefault="009E5C0C" w:rsidP="006546F2">
            <w:pPr>
              <w:pStyle w:val="TableParagraph"/>
              <w:spacing w:line="264" w:lineRule="exact"/>
              <w:ind w:left="110" w:hanging="110"/>
              <w:rPr>
                <w:sz w:val="24"/>
              </w:rPr>
            </w:pPr>
            <w:r w:rsidRPr="00B3122A">
              <w:rPr>
                <w:sz w:val="24"/>
              </w:rPr>
              <w:t>Город</w:t>
            </w:r>
          </w:p>
        </w:tc>
        <w:tc>
          <w:tcPr>
            <w:tcW w:w="798" w:type="pct"/>
            <w:tcBorders>
              <w:top w:val="single" w:sz="4" w:space="0" w:color="000000"/>
              <w:left w:val="single" w:sz="4" w:space="0" w:color="000000"/>
              <w:bottom w:val="single" w:sz="4" w:space="0" w:color="000000"/>
              <w:right w:val="single" w:sz="4" w:space="0" w:color="000000"/>
            </w:tcBorders>
          </w:tcPr>
          <w:p w:rsidR="009E5C0C" w:rsidRPr="00B3122A" w:rsidRDefault="009E5C0C" w:rsidP="006546F2">
            <w:pPr>
              <w:pStyle w:val="a6"/>
              <w:jc w:val="center"/>
              <w:rPr>
                <w:sz w:val="24"/>
                <w:szCs w:val="20"/>
              </w:rPr>
            </w:pPr>
            <w:r w:rsidRPr="00B3122A">
              <w:rPr>
                <w:sz w:val="24"/>
                <w:szCs w:val="20"/>
              </w:rPr>
              <w:t>1</w:t>
            </w:r>
          </w:p>
        </w:tc>
        <w:tc>
          <w:tcPr>
            <w:tcW w:w="2179"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p>
        </w:tc>
        <w:tc>
          <w:tcPr>
            <w:tcW w:w="866"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p>
        </w:tc>
      </w:tr>
      <w:tr w:rsidR="009E5C0C" w:rsidRPr="00E37C59" w:rsidTr="0047136F">
        <w:tc>
          <w:tcPr>
            <w:tcW w:w="1157" w:type="pct"/>
            <w:tcBorders>
              <w:top w:val="single" w:sz="4" w:space="0" w:color="000000"/>
              <w:left w:val="single" w:sz="4" w:space="0" w:color="auto"/>
              <w:bottom w:val="single" w:sz="4" w:space="0" w:color="000000"/>
              <w:right w:val="single" w:sz="4" w:space="0" w:color="000000"/>
            </w:tcBorders>
          </w:tcPr>
          <w:p w:rsidR="009E5C0C" w:rsidRPr="00B3122A" w:rsidRDefault="009E5C0C" w:rsidP="006546F2">
            <w:pPr>
              <w:pStyle w:val="TableParagraph"/>
              <w:spacing w:line="264" w:lineRule="exact"/>
              <w:ind w:left="110" w:hanging="110"/>
              <w:rPr>
                <w:sz w:val="24"/>
              </w:rPr>
            </w:pPr>
            <w:r w:rsidRPr="00B3122A">
              <w:rPr>
                <w:sz w:val="24"/>
              </w:rPr>
              <w:t>Региональный</w:t>
            </w:r>
          </w:p>
        </w:tc>
        <w:tc>
          <w:tcPr>
            <w:tcW w:w="798" w:type="pct"/>
            <w:tcBorders>
              <w:top w:val="single" w:sz="4" w:space="0" w:color="000000"/>
              <w:left w:val="single" w:sz="4" w:space="0" w:color="000000"/>
              <w:bottom w:val="single" w:sz="4" w:space="0" w:color="000000"/>
              <w:right w:val="single" w:sz="4" w:space="0" w:color="000000"/>
            </w:tcBorders>
          </w:tcPr>
          <w:p w:rsidR="009E5C0C" w:rsidRPr="00B3122A" w:rsidRDefault="009E5C0C" w:rsidP="006546F2">
            <w:pPr>
              <w:pStyle w:val="a6"/>
              <w:jc w:val="center"/>
              <w:rPr>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p>
        </w:tc>
        <w:tc>
          <w:tcPr>
            <w:tcW w:w="866"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p>
        </w:tc>
      </w:tr>
      <w:tr w:rsidR="009E5C0C" w:rsidRPr="00E37C59" w:rsidTr="0047136F">
        <w:tc>
          <w:tcPr>
            <w:tcW w:w="1157" w:type="pct"/>
            <w:tcBorders>
              <w:top w:val="single" w:sz="4" w:space="0" w:color="000000"/>
              <w:left w:val="single" w:sz="4" w:space="0" w:color="auto"/>
              <w:bottom w:val="single" w:sz="4" w:space="0" w:color="000000"/>
              <w:right w:val="single" w:sz="4" w:space="0" w:color="000000"/>
            </w:tcBorders>
          </w:tcPr>
          <w:p w:rsidR="009E5C0C" w:rsidRPr="00B3122A" w:rsidRDefault="009E5C0C" w:rsidP="006546F2">
            <w:pPr>
              <w:pStyle w:val="TableParagraph"/>
              <w:spacing w:line="264" w:lineRule="exact"/>
              <w:ind w:left="110" w:hanging="110"/>
              <w:rPr>
                <w:sz w:val="24"/>
              </w:rPr>
            </w:pPr>
            <w:r w:rsidRPr="00B3122A">
              <w:rPr>
                <w:sz w:val="24"/>
              </w:rPr>
              <w:t>РФ</w:t>
            </w:r>
          </w:p>
        </w:tc>
        <w:tc>
          <w:tcPr>
            <w:tcW w:w="798" w:type="pct"/>
            <w:tcBorders>
              <w:top w:val="single" w:sz="4" w:space="0" w:color="000000"/>
              <w:left w:val="single" w:sz="4" w:space="0" w:color="000000"/>
              <w:bottom w:val="single" w:sz="4" w:space="0" w:color="000000"/>
              <w:right w:val="single" w:sz="4" w:space="0" w:color="000000"/>
            </w:tcBorders>
          </w:tcPr>
          <w:p w:rsidR="009E5C0C" w:rsidRPr="00B3122A" w:rsidRDefault="009E5C0C" w:rsidP="006546F2">
            <w:pPr>
              <w:pStyle w:val="a6"/>
              <w:jc w:val="center"/>
              <w:rPr>
                <w:sz w:val="24"/>
                <w:szCs w:val="20"/>
              </w:rPr>
            </w:pPr>
            <w:r w:rsidRPr="00B3122A">
              <w:rPr>
                <w:sz w:val="24"/>
                <w:szCs w:val="20"/>
              </w:rPr>
              <w:t>4</w:t>
            </w:r>
          </w:p>
        </w:tc>
        <w:tc>
          <w:tcPr>
            <w:tcW w:w="2179"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r w:rsidRPr="00E37C59">
              <w:rPr>
                <w:sz w:val="24"/>
                <w:szCs w:val="20"/>
              </w:rPr>
              <w:t>3</w:t>
            </w:r>
          </w:p>
        </w:tc>
        <w:tc>
          <w:tcPr>
            <w:tcW w:w="866"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r w:rsidRPr="00E37C59">
              <w:rPr>
                <w:sz w:val="24"/>
                <w:szCs w:val="20"/>
              </w:rPr>
              <w:t>11</w:t>
            </w:r>
          </w:p>
        </w:tc>
      </w:tr>
      <w:tr w:rsidR="009E5C0C" w:rsidRPr="00E37C59" w:rsidTr="0047136F">
        <w:tc>
          <w:tcPr>
            <w:tcW w:w="1157" w:type="pct"/>
            <w:tcBorders>
              <w:top w:val="single" w:sz="4" w:space="0" w:color="000000"/>
              <w:left w:val="single" w:sz="4" w:space="0" w:color="auto"/>
              <w:bottom w:val="single" w:sz="4" w:space="0" w:color="000000"/>
              <w:right w:val="single" w:sz="4" w:space="0" w:color="000000"/>
            </w:tcBorders>
          </w:tcPr>
          <w:p w:rsidR="009E5C0C" w:rsidRPr="00B3122A" w:rsidRDefault="009E5C0C" w:rsidP="006546F2">
            <w:pPr>
              <w:pStyle w:val="TableParagraph"/>
              <w:spacing w:line="264" w:lineRule="exact"/>
              <w:ind w:left="110" w:hanging="110"/>
              <w:rPr>
                <w:sz w:val="24"/>
              </w:rPr>
            </w:pPr>
            <w:r w:rsidRPr="00B3122A">
              <w:rPr>
                <w:sz w:val="24"/>
              </w:rPr>
              <w:t xml:space="preserve">Международный </w:t>
            </w:r>
          </w:p>
        </w:tc>
        <w:tc>
          <w:tcPr>
            <w:tcW w:w="798" w:type="pct"/>
            <w:tcBorders>
              <w:top w:val="single" w:sz="4" w:space="0" w:color="000000"/>
              <w:left w:val="single" w:sz="4" w:space="0" w:color="000000"/>
              <w:bottom w:val="single" w:sz="4" w:space="0" w:color="000000"/>
              <w:right w:val="single" w:sz="4" w:space="0" w:color="000000"/>
            </w:tcBorders>
          </w:tcPr>
          <w:p w:rsidR="009E5C0C" w:rsidRPr="00B3122A" w:rsidRDefault="009E5C0C" w:rsidP="006546F2">
            <w:pPr>
              <w:pStyle w:val="a6"/>
              <w:jc w:val="center"/>
              <w:rPr>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p>
        </w:tc>
        <w:tc>
          <w:tcPr>
            <w:tcW w:w="866"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r w:rsidRPr="00E37C59">
              <w:rPr>
                <w:sz w:val="24"/>
                <w:szCs w:val="20"/>
              </w:rPr>
              <w:t>16</w:t>
            </w:r>
          </w:p>
        </w:tc>
      </w:tr>
      <w:tr w:rsidR="009E5C0C" w:rsidRPr="00E37C59" w:rsidTr="0047136F">
        <w:tc>
          <w:tcPr>
            <w:tcW w:w="1157" w:type="pct"/>
            <w:tcBorders>
              <w:top w:val="single" w:sz="4" w:space="0" w:color="000000"/>
              <w:left w:val="single" w:sz="4" w:space="0" w:color="auto"/>
              <w:bottom w:val="single" w:sz="4" w:space="0" w:color="000000"/>
              <w:right w:val="single" w:sz="4" w:space="0" w:color="000000"/>
            </w:tcBorders>
          </w:tcPr>
          <w:p w:rsidR="009E5C0C" w:rsidRPr="00B3122A" w:rsidRDefault="009E5C0C" w:rsidP="006546F2">
            <w:pPr>
              <w:pStyle w:val="TableParagraph"/>
              <w:spacing w:line="264" w:lineRule="exact"/>
              <w:ind w:left="110" w:hanging="110"/>
              <w:rPr>
                <w:sz w:val="24"/>
              </w:rPr>
            </w:pPr>
            <w:r w:rsidRPr="00B3122A">
              <w:rPr>
                <w:sz w:val="24"/>
              </w:rPr>
              <w:t>Всего</w:t>
            </w:r>
          </w:p>
        </w:tc>
        <w:tc>
          <w:tcPr>
            <w:tcW w:w="798" w:type="pct"/>
            <w:tcBorders>
              <w:top w:val="single" w:sz="4" w:space="0" w:color="000000"/>
              <w:left w:val="single" w:sz="4" w:space="0" w:color="000000"/>
              <w:bottom w:val="single" w:sz="4" w:space="0" w:color="000000"/>
              <w:right w:val="single" w:sz="4" w:space="0" w:color="000000"/>
            </w:tcBorders>
          </w:tcPr>
          <w:p w:rsidR="009E5C0C" w:rsidRPr="00B3122A" w:rsidRDefault="009E5C0C" w:rsidP="006546F2">
            <w:pPr>
              <w:pStyle w:val="a6"/>
              <w:jc w:val="center"/>
              <w:rPr>
                <w:sz w:val="24"/>
                <w:szCs w:val="20"/>
              </w:rPr>
            </w:pPr>
            <w:r w:rsidRPr="00B3122A">
              <w:rPr>
                <w:sz w:val="24"/>
                <w:szCs w:val="20"/>
              </w:rPr>
              <w:t>5</w:t>
            </w:r>
          </w:p>
        </w:tc>
        <w:tc>
          <w:tcPr>
            <w:tcW w:w="2179"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r w:rsidRPr="00E37C59">
              <w:rPr>
                <w:sz w:val="24"/>
                <w:szCs w:val="20"/>
              </w:rPr>
              <w:t>3</w:t>
            </w:r>
          </w:p>
        </w:tc>
        <w:tc>
          <w:tcPr>
            <w:tcW w:w="866" w:type="pct"/>
            <w:tcBorders>
              <w:top w:val="single" w:sz="4" w:space="0" w:color="000000"/>
              <w:left w:val="single" w:sz="4" w:space="0" w:color="000000"/>
              <w:bottom w:val="single" w:sz="4" w:space="0" w:color="000000"/>
              <w:right w:val="single" w:sz="4" w:space="0" w:color="000000"/>
            </w:tcBorders>
            <w:hideMark/>
          </w:tcPr>
          <w:p w:rsidR="009E5C0C" w:rsidRPr="00E37C59" w:rsidRDefault="009E5C0C" w:rsidP="006546F2">
            <w:pPr>
              <w:pStyle w:val="a6"/>
              <w:jc w:val="center"/>
              <w:rPr>
                <w:sz w:val="24"/>
                <w:szCs w:val="20"/>
              </w:rPr>
            </w:pPr>
            <w:r w:rsidRPr="00E37C59">
              <w:rPr>
                <w:sz w:val="24"/>
                <w:szCs w:val="20"/>
              </w:rPr>
              <w:t>27</w:t>
            </w:r>
          </w:p>
        </w:tc>
      </w:tr>
    </w:tbl>
    <w:p w:rsidR="009E5C0C" w:rsidRDefault="009E5C0C" w:rsidP="009E5C0C">
      <w:pPr>
        <w:spacing w:before="0" w:beforeAutospacing="0" w:after="0" w:afterAutospacing="0" w:line="276" w:lineRule="auto"/>
        <w:jc w:val="both"/>
        <w:rPr>
          <w:rFonts w:hAnsi="Times New Roman" w:cs="Times New Roman"/>
          <w:sz w:val="24"/>
          <w:szCs w:val="24"/>
          <w:lang w:val="ru-RU"/>
        </w:rPr>
      </w:pPr>
      <w:r>
        <w:rPr>
          <w:rFonts w:hAnsi="Times New Roman" w:cs="Times New Roman"/>
          <w:sz w:val="24"/>
          <w:szCs w:val="24"/>
          <w:lang w:val="ru-RU"/>
        </w:rPr>
        <w:t>5 педагогов приняло участие в работе городской методической службы:</w:t>
      </w:r>
    </w:p>
    <w:p w:rsidR="009E5C0C" w:rsidRDefault="009E5C0C" w:rsidP="009E5C0C">
      <w:pPr>
        <w:spacing w:before="0" w:beforeAutospacing="0" w:after="0" w:afterAutospacing="0" w:line="276" w:lineRule="auto"/>
        <w:rPr>
          <w:rFonts w:hAnsi="Times New Roman" w:cs="Times New Roman"/>
          <w:sz w:val="24"/>
          <w:szCs w:val="24"/>
          <w:lang w:val="ru-RU"/>
        </w:rPr>
      </w:pPr>
      <w:r>
        <w:rPr>
          <w:rFonts w:hAnsi="Times New Roman" w:cs="Times New Roman"/>
          <w:sz w:val="24"/>
          <w:szCs w:val="24"/>
          <w:lang w:val="ru-RU"/>
        </w:rPr>
        <w:t>- ГМО – 4 педагога;</w:t>
      </w:r>
    </w:p>
    <w:p w:rsidR="009E5C0C" w:rsidRDefault="009E5C0C" w:rsidP="009E5C0C">
      <w:pPr>
        <w:spacing w:before="0" w:beforeAutospacing="0" w:after="0" w:afterAutospacing="0" w:line="276" w:lineRule="auto"/>
        <w:jc w:val="both"/>
        <w:rPr>
          <w:rFonts w:hAnsi="Times New Roman" w:cs="Times New Roman"/>
          <w:sz w:val="24"/>
          <w:szCs w:val="24"/>
          <w:lang w:val="ru-RU"/>
        </w:rPr>
      </w:pPr>
      <w:r>
        <w:rPr>
          <w:rFonts w:hAnsi="Times New Roman" w:cs="Times New Roman"/>
          <w:sz w:val="24"/>
          <w:szCs w:val="24"/>
          <w:lang w:val="ru-RU"/>
        </w:rPr>
        <w:t xml:space="preserve">- </w:t>
      </w:r>
      <w:r w:rsidRPr="00717920">
        <w:rPr>
          <w:sz w:val="24"/>
          <w:szCs w:val="20"/>
          <w:lang w:val="ru-RU"/>
        </w:rPr>
        <w:t>Педагогический калейдоскоп</w:t>
      </w:r>
      <w:r>
        <w:rPr>
          <w:rFonts w:hAnsi="Times New Roman" w:cs="Times New Roman"/>
          <w:sz w:val="24"/>
          <w:szCs w:val="24"/>
          <w:lang w:val="ru-RU"/>
        </w:rPr>
        <w:t xml:space="preserve"> – 1 педагог.</w:t>
      </w:r>
    </w:p>
    <w:p w:rsidR="009E5C0C" w:rsidRDefault="009E5C0C" w:rsidP="009E5C0C">
      <w:pPr>
        <w:spacing w:before="0" w:beforeAutospacing="0" w:after="0" w:afterAutospacing="0" w:line="276" w:lineRule="auto"/>
        <w:jc w:val="both"/>
        <w:rPr>
          <w:rFonts w:hAnsi="Times New Roman" w:cs="Times New Roman"/>
          <w:sz w:val="24"/>
          <w:szCs w:val="24"/>
          <w:lang w:val="ru-RU"/>
        </w:rPr>
      </w:pPr>
      <w:r w:rsidRPr="00907570">
        <w:rPr>
          <w:rFonts w:hAnsi="Times New Roman" w:cs="Times New Roman"/>
          <w:sz w:val="24"/>
          <w:szCs w:val="24"/>
          <w:lang w:val="ru-RU"/>
        </w:rPr>
        <w:t xml:space="preserve">По итогам 2022 года </w:t>
      </w:r>
      <w:r>
        <w:rPr>
          <w:rFonts w:hAnsi="Times New Roman" w:cs="Times New Roman"/>
          <w:sz w:val="24"/>
          <w:szCs w:val="24"/>
          <w:lang w:val="ru-RU"/>
        </w:rPr>
        <w:t>д</w:t>
      </w:r>
      <w:r w:rsidRPr="00907570">
        <w:rPr>
          <w:rFonts w:hAnsi="Times New Roman" w:cs="Times New Roman"/>
          <w:sz w:val="24"/>
          <w:szCs w:val="24"/>
          <w:lang w:val="ru-RU"/>
        </w:rPr>
        <w:t>етский</w:t>
      </w:r>
      <w:r w:rsidRPr="007A0819">
        <w:rPr>
          <w:rFonts w:hAnsi="Times New Roman" w:cs="Times New Roman"/>
          <w:color w:val="000000"/>
          <w:sz w:val="24"/>
          <w:szCs w:val="24"/>
          <w:lang w:val="ru-RU"/>
        </w:rPr>
        <w:t xml:space="preserve">сад перешел на применение профессиональных стандартов. Из </w:t>
      </w:r>
      <w:r>
        <w:rPr>
          <w:rFonts w:hAnsi="Times New Roman" w:cs="Times New Roman"/>
          <w:color w:val="000000"/>
          <w:sz w:val="24"/>
          <w:szCs w:val="24"/>
          <w:lang w:val="ru-RU"/>
        </w:rPr>
        <w:t xml:space="preserve">22 </w:t>
      </w:r>
      <w:r w:rsidRPr="007A0819">
        <w:rPr>
          <w:rFonts w:hAnsi="Times New Roman" w:cs="Times New Roman"/>
          <w:color w:val="000000"/>
          <w:sz w:val="24"/>
          <w:szCs w:val="24"/>
          <w:lang w:val="ru-RU"/>
        </w:rPr>
        <w:t xml:space="preserve">педагогических работников </w:t>
      </w:r>
      <w:r>
        <w:rPr>
          <w:rFonts w:hAnsi="Times New Roman" w:cs="Times New Roman"/>
          <w:color w:val="000000"/>
          <w:sz w:val="24"/>
          <w:szCs w:val="24"/>
          <w:lang w:val="ru-RU"/>
        </w:rPr>
        <w:t>д</w:t>
      </w:r>
      <w:r w:rsidRPr="007A0819">
        <w:rPr>
          <w:rFonts w:hAnsi="Times New Roman" w:cs="Times New Roman"/>
          <w:color w:val="000000"/>
          <w:sz w:val="24"/>
          <w:szCs w:val="24"/>
          <w:lang w:val="ru-RU"/>
        </w:rPr>
        <w:t xml:space="preserve">етского сада все соответствуют квалификационным требованиям </w:t>
      </w:r>
      <w:proofErr w:type="spellStart"/>
      <w:r w:rsidRPr="007A0819">
        <w:rPr>
          <w:rFonts w:hAnsi="Times New Roman" w:cs="Times New Roman"/>
          <w:color w:val="000000"/>
          <w:sz w:val="24"/>
          <w:szCs w:val="24"/>
          <w:lang w:val="ru-RU"/>
        </w:rPr>
        <w:t>профстандарта</w:t>
      </w:r>
      <w:proofErr w:type="spellEnd"/>
      <w:r w:rsidRPr="007A0819">
        <w:rPr>
          <w:rFonts w:hAnsi="Times New Roman" w:cs="Times New Roman"/>
          <w:color w:val="000000"/>
          <w:sz w:val="24"/>
          <w:szCs w:val="24"/>
          <w:lang w:val="ru-RU"/>
        </w:rPr>
        <w:t xml:space="preserve"> «Педагог». Их должностные инструкции соответствуют трудовым функциям, установленным </w:t>
      </w:r>
      <w:proofErr w:type="spellStart"/>
      <w:r w:rsidRPr="007A0819">
        <w:rPr>
          <w:rFonts w:hAnsi="Times New Roman" w:cs="Times New Roman"/>
          <w:color w:val="000000"/>
          <w:sz w:val="24"/>
          <w:szCs w:val="24"/>
          <w:lang w:val="ru-RU"/>
        </w:rPr>
        <w:t>профстандартом</w:t>
      </w:r>
      <w:proofErr w:type="spellEnd"/>
      <w:r w:rsidRPr="007A0819">
        <w:rPr>
          <w:rFonts w:hAnsi="Times New Roman" w:cs="Times New Roman"/>
          <w:color w:val="000000"/>
          <w:sz w:val="24"/>
          <w:szCs w:val="24"/>
          <w:lang w:val="ru-RU"/>
        </w:rPr>
        <w:t xml:space="preserve"> «Педагог».</w:t>
      </w:r>
    </w:p>
    <w:p w:rsidR="009E5C0C" w:rsidRPr="00E934F5" w:rsidRDefault="009E5C0C" w:rsidP="009E5C0C">
      <w:pPr>
        <w:spacing w:before="0" w:beforeAutospacing="0" w:after="0" w:afterAutospacing="0" w:line="276" w:lineRule="auto"/>
        <w:jc w:val="both"/>
        <w:rPr>
          <w:rFonts w:hAnsi="Times New Roman" w:cs="Times New Roman"/>
          <w:sz w:val="24"/>
          <w:szCs w:val="24"/>
          <w:lang w:val="ru-RU"/>
        </w:rPr>
      </w:pPr>
      <w:r w:rsidRPr="007A0819">
        <w:rPr>
          <w:rFonts w:hAnsi="Times New Roman" w:cs="Times New Roman"/>
          <w:color w:val="000000"/>
          <w:sz w:val="24"/>
          <w:szCs w:val="24"/>
          <w:lang w:val="ru-RU"/>
        </w:rPr>
        <w:t>В 2022 году приняли на должност</w:t>
      </w:r>
      <w:r>
        <w:rPr>
          <w:rFonts w:hAnsi="Times New Roman" w:cs="Times New Roman"/>
          <w:color w:val="000000"/>
          <w:sz w:val="24"/>
          <w:szCs w:val="24"/>
          <w:lang w:val="ru-RU"/>
        </w:rPr>
        <w:t>ь</w:t>
      </w:r>
      <w:r w:rsidRPr="007A0819">
        <w:rPr>
          <w:rFonts w:hAnsi="Times New Roman" w:cs="Times New Roman"/>
          <w:color w:val="000000"/>
          <w:sz w:val="24"/>
          <w:szCs w:val="24"/>
          <w:lang w:val="ru-RU"/>
        </w:rPr>
        <w:t xml:space="preserve"> педагога дополнительного образования </w:t>
      </w:r>
      <w:r>
        <w:rPr>
          <w:rFonts w:hAnsi="Times New Roman" w:cs="Times New Roman"/>
          <w:color w:val="000000"/>
          <w:sz w:val="24"/>
          <w:szCs w:val="24"/>
          <w:lang w:val="ru-RU"/>
        </w:rPr>
        <w:t>1</w:t>
      </w:r>
      <w:r w:rsidRPr="007A0819">
        <w:rPr>
          <w:rFonts w:hAnsi="Times New Roman" w:cs="Times New Roman"/>
          <w:color w:val="000000"/>
          <w:sz w:val="24"/>
          <w:szCs w:val="24"/>
          <w:lang w:val="ru-RU"/>
        </w:rPr>
        <w:t xml:space="preserve"> студента, </w:t>
      </w:r>
      <w:r>
        <w:rPr>
          <w:rFonts w:hAnsi="Times New Roman" w:cs="Times New Roman"/>
          <w:color w:val="000000"/>
          <w:sz w:val="24"/>
          <w:szCs w:val="24"/>
          <w:lang w:val="ru-RU"/>
        </w:rPr>
        <w:t>обучающегося</w:t>
      </w:r>
      <w:r w:rsidRPr="007A0819">
        <w:rPr>
          <w:rFonts w:hAnsi="Times New Roman" w:cs="Times New Roman"/>
          <w:color w:val="000000"/>
          <w:sz w:val="24"/>
          <w:szCs w:val="24"/>
          <w:lang w:val="ru-RU"/>
        </w:rPr>
        <w:t xml:space="preserve"> по программе высшего образования по направлению подготовки 44.03.01 Педагогическое образование. Это позволило восполнить дефицит кадров и расширить направления дополнительного образования, реализуемых в Детском саду, в том числе </w:t>
      </w:r>
      <w:r>
        <w:rPr>
          <w:rFonts w:hAnsi="Times New Roman" w:cs="Times New Roman"/>
          <w:color w:val="000000"/>
          <w:sz w:val="24"/>
          <w:szCs w:val="24"/>
          <w:lang w:val="ru-RU"/>
        </w:rPr>
        <w:t xml:space="preserve">художественно-эстетической </w:t>
      </w:r>
      <w:r w:rsidRPr="007A0819">
        <w:rPr>
          <w:rFonts w:hAnsi="Times New Roman" w:cs="Times New Roman"/>
          <w:color w:val="000000"/>
          <w:sz w:val="24"/>
          <w:szCs w:val="24"/>
          <w:lang w:val="ru-RU"/>
        </w:rPr>
        <w:t xml:space="preserve"> направленности.</w:t>
      </w:r>
    </w:p>
    <w:p w:rsidR="00816753" w:rsidRPr="007A0819" w:rsidRDefault="007A0819">
      <w:pPr>
        <w:jc w:val="center"/>
        <w:rPr>
          <w:rFonts w:hAnsi="Times New Roman" w:cs="Times New Roman"/>
          <w:color w:val="000000"/>
          <w:sz w:val="24"/>
          <w:szCs w:val="24"/>
          <w:lang w:val="ru-RU"/>
        </w:rPr>
      </w:pPr>
      <w:r>
        <w:rPr>
          <w:rFonts w:hAnsi="Times New Roman" w:cs="Times New Roman"/>
          <w:b/>
          <w:bCs/>
          <w:color w:val="000000"/>
          <w:sz w:val="24"/>
          <w:szCs w:val="24"/>
        </w:rPr>
        <w:t>VI</w:t>
      </w:r>
      <w:r w:rsidRPr="007A0819">
        <w:rPr>
          <w:rFonts w:hAnsi="Times New Roman" w:cs="Times New Roman"/>
          <w:b/>
          <w:bCs/>
          <w:color w:val="000000"/>
          <w:sz w:val="24"/>
          <w:szCs w:val="24"/>
          <w:lang w:val="ru-RU"/>
        </w:rPr>
        <w:t>. Оценка учебно-методического и</w:t>
      </w:r>
      <w:r>
        <w:rPr>
          <w:rFonts w:hAnsi="Times New Roman" w:cs="Times New Roman"/>
          <w:b/>
          <w:bCs/>
          <w:color w:val="000000"/>
          <w:sz w:val="24"/>
          <w:szCs w:val="24"/>
        </w:rPr>
        <w:t> </w:t>
      </w:r>
      <w:r w:rsidRPr="007A0819">
        <w:rPr>
          <w:rFonts w:hAnsi="Times New Roman" w:cs="Times New Roman"/>
          <w:b/>
          <w:bCs/>
          <w:color w:val="000000"/>
          <w:sz w:val="24"/>
          <w:szCs w:val="24"/>
          <w:lang w:val="ru-RU"/>
        </w:rPr>
        <w:t>библиотечно-информационного обеспечения</w:t>
      </w:r>
    </w:p>
    <w:p w:rsidR="00816753" w:rsidRPr="007A0819" w:rsidRDefault="007A0819" w:rsidP="0047136F">
      <w:pPr>
        <w:spacing w:before="0" w:beforeAutospacing="0" w:after="0" w:afterAutospacing="0"/>
        <w:jc w:val="both"/>
        <w:rPr>
          <w:rFonts w:hAnsi="Times New Roman" w:cs="Times New Roman"/>
          <w:color w:val="000000"/>
          <w:sz w:val="24"/>
          <w:szCs w:val="24"/>
          <w:lang w:val="ru-RU"/>
        </w:rPr>
      </w:pPr>
      <w:r w:rsidRPr="007A0819">
        <w:rPr>
          <w:rFonts w:hAnsi="Times New Roman" w:cs="Times New Roman"/>
          <w:color w:val="000000"/>
          <w:sz w:val="24"/>
          <w:szCs w:val="24"/>
          <w:lang w:val="ru-RU"/>
        </w:rPr>
        <w:t>В</w:t>
      </w:r>
      <w:r>
        <w:rPr>
          <w:rFonts w:hAnsi="Times New Roman" w:cs="Times New Roman"/>
          <w:color w:val="000000"/>
          <w:sz w:val="24"/>
          <w:szCs w:val="24"/>
        </w:rPr>
        <w:t> </w:t>
      </w:r>
      <w:r w:rsidRPr="007A0819">
        <w:rPr>
          <w:rFonts w:hAnsi="Times New Roman" w:cs="Times New Roman"/>
          <w:color w:val="000000"/>
          <w:sz w:val="24"/>
          <w:szCs w:val="24"/>
          <w:lang w:val="ru-RU"/>
        </w:rPr>
        <w:t>Детском саду библиотека является составной частью методической службы.</w:t>
      </w:r>
      <w:r w:rsidRPr="007A0819">
        <w:rPr>
          <w:lang w:val="ru-RU"/>
        </w:rPr>
        <w:br/>
      </w:r>
      <w:r w:rsidRPr="007A0819">
        <w:rPr>
          <w:rFonts w:hAnsi="Times New Roman" w:cs="Times New Roman"/>
          <w:color w:val="000000"/>
          <w:sz w:val="24"/>
          <w:szCs w:val="24"/>
          <w:lang w:val="ru-RU"/>
        </w:rPr>
        <w:t>Библиотечный фонд располагается в</w:t>
      </w:r>
      <w:r>
        <w:rPr>
          <w:rFonts w:hAnsi="Times New Roman" w:cs="Times New Roman"/>
          <w:color w:val="000000"/>
          <w:sz w:val="24"/>
          <w:szCs w:val="24"/>
        </w:rPr>
        <w:t> </w:t>
      </w:r>
      <w:r w:rsidRPr="007A0819">
        <w:rPr>
          <w:rFonts w:hAnsi="Times New Roman" w:cs="Times New Roman"/>
          <w:color w:val="000000"/>
          <w:sz w:val="24"/>
          <w:szCs w:val="24"/>
          <w:lang w:val="ru-RU"/>
        </w:rPr>
        <w:t>методическом кабинете, кабинетах специалистов, группах Детского сада. Библиотечный фонд представлен методической литературой по</w:t>
      </w:r>
      <w:r>
        <w:rPr>
          <w:rFonts w:hAnsi="Times New Roman" w:cs="Times New Roman"/>
          <w:color w:val="000000"/>
          <w:sz w:val="24"/>
          <w:szCs w:val="24"/>
        </w:rPr>
        <w:t> </w:t>
      </w:r>
      <w:r w:rsidRPr="007A0819">
        <w:rPr>
          <w:rFonts w:hAnsi="Times New Roman" w:cs="Times New Roman"/>
          <w:color w:val="000000"/>
          <w:sz w:val="24"/>
          <w:szCs w:val="24"/>
          <w:lang w:val="ru-RU"/>
        </w:rPr>
        <w:t xml:space="preserve">всем </w:t>
      </w:r>
      <w:r w:rsidRPr="007A0819">
        <w:rPr>
          <w:rFonts w:hAnsi="Times New Roman" w:cs="Times New Roman"/>
          <w:color w:val="000000"/>
          <w:sz w:val="24"/>
          <w:szCs w:val="24"/>
          <w:lang w:val="ru-RU"/>
        </w:rPr>
        <w:lastRenderedPageBreak/>
        <w:t>образовательным областям основной образовательной программы, детской художественной литературой, периодическими изданиями, а</w:t>
      </w:r>
      <w:r>
        <w:rPr>
          <w:rFonts w:hAnsi="Times New Roman" w:cs="Times New Roman"/>
          <w:color w:val="000000"/>
          <w:sz w:val="24"/>
          <w:szCs w:val="24"/>
        </w:rPr>
        <w:t> </w:t>
      </w:r>
      <w:r w:rsidRPr="007A0819">
        <w:rPr>
          <w:rFonts w:hAnsi="Times New Roman" w:cs="Times New Roman"/>
          <w:color w:val="000000"/>
          <w:sz w:val="24"/>
          <w:szCs w:val="24"/>
          <w:lang w:val="ru-RU"/>
        </w:rPr>
        <w:t>также другими информационными ресурсами на</w:t>
      </w:r>
      <w:r>
        <w:rPr>
          <w:rFonts w:hAnsi="Times New Roman" w:cs="Times New Roman"/>
          <w:color w:val="000000"/>
          <w:sz w:val="24"/>
          <w:szCs w:val="24"/>
        </w:rPr>
        <w:t> </w:t>
      </w:r>
      <w:r w:rsidRPr="007A0819">
        <w:rPr>
          <w:rFonts w:hAnsi="Times New Roman" w:cs="Times New Roman"/>
          <w:color w:val="000000"/>
          <w:sz w:val="24"/>
          <w:szCs w:val="24"/>
          <w:lang w:val="ru-RU"/>
        </w:rPr>
        <w:t>различных электронных носителях. В</w:t>
      </w:r>
      <w:r>
        <w:rPr>
          <w:rFonts w:hAnsi="Times New Roman" w:cs="Times New Roman"/>
          <w:color w:val="000000"/>
          <w:sz w:val="24"/>
          <w:szCs w:val="24"/>
        </w:rPr>
        <w:t> </w:t>
      </w:r>
      <w:r w:rsidRPr="007A0819">
        <w:rPr>
          <w:rFonts w:hAnsi="Times New Roman" w:cs="Times New Roman"/>
          <w:color w:val="000000"/>
          <w:sz w:val="24"/>
          <w:szCs w:val="24"/>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Pr>
          <w:rFonts w:hAnsi="Times New Roman" w:cs="Times New Roman"/>
          <w:color w:val="000000"/>
          <w:sz w:val="24"/>
          <w:szCs w:val="24"/>
        </w:rPr>
        <w:t> </w:t>
      </w:r>
      <w:r w:rsidRPr="007A0819">
        <w:rPr>
          <w:rFonts w:hAnsi="Times New Roman" w:cs="Times New Roman"/>
          <w:color w:val="000000"/>
          <w:sz w:val="24"/>
          <w:szCs w:val="24"/>
          <w:lang w:val="ru-RU"/>
        </w:rPr>
        <w:t>соответствии с</w:t>
      </w:r>
      <w:r>
        <w:rPr>
          <w:rFonts w:hAnsi="Times New Roman" w:cs="Times New Roman"/>
          <w:color w:val="000000"/>
          <w:sz w:val="24"/>
          <w:szCs w:val="24"/>
        </w:rPr>
        <w:t> </w:t>
      </w:r>
      <w:r w:rsidRPr="007A0819">
        <w:rPr>
          <w:rFonts w:hAnsi="Times New Roman" w:cs="Times New Roman"/>
          <w:color w:val="000000"/>
          <w:sz w:val="24"/>
          <w:szCs w:val="24"/>
          <w:lang w:val="ru-RU"/>
        </w:rPr>
        <w:t>обязательной частью ООП.</w:t>
      </w:r>
    </w:p>
    <w:p w:rsidR="009E5C0C" w:rsidRDefault="009E5C0C" w:rsidP="009E5C0C">
      <w:pPr>
        <w:autoSpaceDE w:val="0"/>
        <w:autoSpaceDN w:val="0"/>
        <w:adjustRightInd w:val="0"/>
        <w:spacing w:before="0" w:beforeAutospacing="0" w:after="0" w:afterAutospacing="0"/>
        <w:jc w:val="both"/>
        <w:rPr>
          <w:sz w:val="24"/>
          <w:lang w:val="ru-RU"/>
        </w:rPr>
      </w:pPr>
      <w:r w:rsidRPr="000E4E05">
        <w:rPr>
          <w:sz w:val="24"/>
          <w:lang w:val="ru-RU"/>
        </w:rPr>
        <w:t>Создано информационное пространство, оснащенное электронной почтой, выходом в интернет. Педагоги активно используют возможности точки доступа к сети Интернет при необходимости использования технических и сетевых ресурсов, информационных поисковых систем через персональные компьютеры в кабинетах или ноутбуки, в том числе к электронным образовательным ресурсам, информационно - справочным материалам</w:t>
      </w:r>
      <w:r>
        <w:rPr>
          <w:sz w:val="24"/>
          <w:lang w:val="ru-RU"/>
        </w:rPr>
        <w:t>.</w:t>
      </w:r>
    </w:p>
    <w:p w:rsidR="009E5C0C" w:rsidRPr="000E4E05" w:rsidRDefault="009E5C0C" w:rsidP="009E5C0C">
      <w:pPr>
        <w:autoSpaceDE w:val="0"/>
        <w:autoSpaceDN w:val="0"/>
        <w:adjustRightInd w:val="0"/>
        <w:spacing w:before="0" w:beforeAutospacing="0" w:after="0" w:afterAutospacing="0"/>
        <w:jc w:val="both"/>
        <w:rPr>
          <w:rFonts w:ascii="Times New Roman" w:hAnsi="Times New Roman"/>
          <w:sz w:val="24"/>
          <w:szCs w:val="24"/>
          <w:lang w:val="ru-RU"/>
        </w:rPr>
      </w:pPr>
      <w:r w:rsidRPr="00AA71B6">
        <w:rPr>
          <w:rFonts w:ascii="Times New Roman" w:hAnsi="Times New Roman"/>
          <w:sz w:val="24"/>
          <w:szCs w:val="24"/>
          <w:lang w:val="ru-RU"/>
        </w:rPr>
        <w:t xml:space="preserve"> Информационное обеспечение существенно облегчает процесс документооборота, составления отчётов, документов по различным видам деятельности ДОУ, проведения </w:t>
      </w:r>
      <w:proofErr w:type="spellStart"/>
      <w:r w:rsidRPr="00AA71B6">
        <w:rPr>
          <w:rFonts w:ascii="Times New Roman" w:hAnsi="Times New Roman"/>
          <w:sz w:val="24"/>
          <w:szCs w:val="24"/>
          <w:lang w:val="ru-RU"/>
        </w:rPr>
        <w:t>самообследования</w:t>
      </w:r>
      <w:proofErr w:type="spellEnd"/>
      <w:r w:rsidRPr="00AA71B6">
        <w:rPr>
          <w:rFonts w:ascii="Times New Roman" w:hAnsi="Times New Roman"/>
          <w:sz w:val="24"/>
          <w:szCs w:val="24"/>
          <w:lang w:val="ru-RU"/>
        </w:rPr>
        <w:t xml:space="preserve">, самоанализа, мониторинга качества образования, использование компьютера в образовательной работе с детьми,  участия педагогов в дистанционных конкурсах. </w:t>
      </w:r>
    </w:p>
    <w:p w:rsidR="009E5C0C" w:rsidRPr="00AA71B6" w:rsidRDefault="009E5C0C" w:rsidP="009E5C0C">
      <w:pPr>
        <w:autoSpaceDE w:val="0"/>
        <w:autoSpaceDN w:val="0"/>
        <w:adjustRightInd w:val="0"/>
        <w:spacing w:before="0" w:beforeAutospacing="0" w:after="0" w:afterAutospacing="0"/>
        <w:jc w:val="both"/>
        <w:rPr>
          <w:rFonts w:ascii="Times New Roman" w:hAnsi="Times New Roman"/>
          <w:sz w:val="24"/>
          <w:szCs w:val="24"/>
          <w:lang w:val="ru-RU"/>
        </w:rPr>
      </w:pPr>
      <w:r w:rsidRPr="00AA71B6">
        <w:rPr>
          <w:rFonts w:ascii="Times New Roman" w:hAnsi="Times New Roman"/>
          <w:sz w:val="24"/>
          <w:szCs w:val="24"/>
          <w:lang w:val="ru-RU"/>
        </w:rPr>
        <w:t xml:space="preserve"> С целью взаимодействия между участниками образовательного процесса (педагоги, родители, дети), обеспечения открытости и доступн</w:t>
      </w:r>
      <w:r w:rsidR="0047136F">
        <w:rPr>
          <w:rFonts w:ascii="Times New Roman" w:hAnsi="Times New Roman"/>
          <w:sz w:val="24"/>
          <w:szCs w:val="24"/>
          <w:lang w:val="ru-RU"/>
        </w:rPr>
        <w:t>ости информации о деятельности ДОУ</w:t>
      </w:r>
      <w:r w:rsidRPr="00AA71B6">
        <w:rPr>
          <w:rFonts w:ascii="Times New Roman" w:hAnsi="Times New Roman"/>
          <w:sz w:val="24"/>
          <w:szCs w:val="24"/>
          <w:lang w:val="ru-RU"/>
        </w:rPr>
        <w:t>, создан сайт ДОУ,</w:t>
      </w:r>
      <w:r>
        <w:rPr>
          <w:rFonts w:ascii="Times New Roman" w:hAnsi="Times New Roman"/>
          <w:sz w:val="24"/>
          <w:szCs w:val="24"/>
          <w:lang w:val="ru-RU"/>
        </w:rPr>
        <w:t xml:space="preserve"> страница в контакте  на которых</w:t>
      </w:r>
      <w:r w:rsidRPr="00AA71B6">
        <w:rPr>
          <w:rFonts w:ascii="Times New Roman" w:hAnsi="Times New Roman"/>
          <w:sz w:val="24"/>
          <w:szCs w:val="24"/>
          <w:lang w:val="ru-RU"/>
        </w:rPr>
        <w:t xml:space="preserve"> размещена информация, определённая законодательством. </w:t>
      </w:r>
    </w:p>
    <w:p w:rsidR="009E5C0C" w:rsidRPr="00AA71B6" w:rsidRDefault="009E5C0C" w:rsidP="009E5C0C">
      <w:pPr>
        <w:autoSpaceDE w:val="0"/>
        <w:autoSpaceDN w:val="0"/>
        <w:adjustRightInd w:val="0"/>
        <w:spacing w:before="0" w:beforeAutospacing="0" w:after="0" w:afterAutospacing="0"/>
        <w:jc w:val="both"/>
        <w:rPr>
          <w:rFonts w:ascii="Times New Roman" w:hAnsi="Times New Roman"/>
          <w:sz w:val="24"/>
          <w:szCs w:val="24"/>
          <w:lang w:val="ru-RU"/>
        </w:rPr>
      </w:pPr>
      <w:r w:rsidRPr="00AA71B6">
        <w:rPr>
          <w:rFonts w:ascii="Times New Roman" w:hAnsi="Times New Roman"/>
          <w:sz w:val="24"/>
          <w:szCs w:val="24"/>
          <w:lang w:val="ru-RU"/>
        </w:rPr>
        <w:t xml:space="preserve">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качественному росту </w:t>
      </w:r>
      <w:proofErr w:type="spellStart"/>
      <w:r w:rsidRPr="00AA71B6">
        <w:rPr>
          <w:rFonts w:ascii="Times New Roman" w:hAnsi="Times New Roman"/>
          <w:sz w:val="24"/>
          <w:szCs w:val="24"/>
          <w:lang w:val="ru-RU"/>
        </w:rPr>
        <w:t>профмастерства</w:t>
      </w:r>
      <w:proofErr w:type="spellEnd"/>
      <w:r w:rsidRPr="00AA71B6">
        <w:rPr>
          <w:rFonts w:ascii="Times New Roman" w:hAnsi="Times New Roman"/>
          <w:sz w:val="24"/>
          <w:szCs w:val="24"/>
          <w:lang w:val="ru-RU"/>
        </w:rPr>
        <w:t xml:space="preserve"> и успехам в конкурсном движении. </w:t>
      </w:r>
    </w:p>
    <w:p w:rsidR="009E5C0C" w:rsidRPr="00AA71B6" w:rsidRDefault="009E5C0C" w:rsidP="009E5C0C">
      <w:pPr>
        <w:autoSpaceDE w:val="0"/>
        <w:autoSpaceDN w:val="0"/>
        <w:adjustRightInd w:val="0"/>
        <w:spacing w:before="0" w:beforeAutospacing="0" w:after="0"/>
        <w:jc w:val="both"/>
        <w:rPr>
          <w:rFonts w:ascii="Times New Roman" w:hAnsi="Times New Roman"/>
          <w:sz w:val="24"/>
          <w:szCs w:val="24"/>
          <w:lang w:val="ru-RU"/>
        </w:rPr>
      </w:pPr>
      <w:r w:rsidRPr="000E4E05">
        <w:rPr>
          <w:rFonts w:ascii="Times New Roman" w:hAnsi="Times New Roman"/>
          <w:b/>
          <w:sz w:val="24"/>
          <w:szCs w:val="24"/>
          <w:lang w:val="ru-RU"/>
        </w:rPr>
        <w:t>Вывод:</w:t>
      </w:r>
      <w:r w:rsidRPr="00AA71B6">
        <w:rPr>
          <w:rFonts w:ascii="Times New Roman" w:hAnsi="Times New Roman"/>
          <w:sz w:val="24"/>
          <w:szCs w:val="24"/>
          <w:lang w:val="ru-RU"/>
        </w:rPr>
        <w:t xml:space="preserve"> Учебно-методическое обеспечение в ДОУ соответствует требованиям реализуемой образовательной программы, обеспечивает образовательную деятельность, присмотр и уход. 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p>
    <w:p w:rsidR="00816753" w:rsidRPr="007A0819" w:rsidRDefault="007A0819">
      <w:pPr>
        <w:jc w:val="center"/>
        <w:rPr>
          <w:rFonts w:hAnsi="Times New Roman" w:cs="Times New Roman"/>
          <w:color w:val="000000"/>
          <w:sz w:val="24"/>
          <w:szCs w:val="24"/>
          <w:lang w:val="ru-RU"/>
        </w:rPr>
      </w:pPr>
      <w:r>
        <w:rPr>
          <w:rFonts w:hAnsi="Times New Roman" w:cs="Times New Roman"/>
          <w:b/>
          <w:bCs/>
          <w:color w:val="000000"/>
          <w:sz w:val="24"/>
          <w:szCs w:val="24"/>
        </w:rPr>
        <w:t>VII</w:t>
      </w:r>
      <w:r w:rsidRPr="007A0819">
        <w:rPr>
          <w:rFonts w:hAnsi="Times New Roman" w:cs="Times New Roman"/>
          <w:b/>
          <w:bCs/>
          <w:color w:val="000000"/>
          <w:sz w:val="24"/>
          <w:szCs w:val="24"/>
          <w:lang w:val="ru-RU"/>
        </w:rPr>
        <w:t>. Оценка материально-технической базы</w:t>
      </w:r>
    </w:p>
    <w:p w:rsidR="009E5C0C" w:rsidRPr="000E4E05" w:rsidRDefault="009E5C0C" w:rsidP="009E5C0C">
      <w:pPr>
        <w:suppressAutoHyphens/>
        <w:autoSpaceDE w:val="0"/>
        <w:autoSpaceDN w:val="0"/>
        <w:adjustRightInd w:val="0"/>
        <w:spacing w:before="0" w:beforeAutospacing="0" w:after="0" w:afterAutospacing="0"/>
        <w:ind w:firstLine="426"/>
        <w:jc w:val="both"/>
        <w:rPr>
          <w:rFonts w:ascii="Times New Roman" w:hAnsi="Times New Roman"/>
          <w:bCs/>
          <w:sz w:val="24"/>
          <w:szCs w:val="24"/>
          <w:lang w:val="ru-RU"/>
        </w:rPr>
      </w:pPr>
      <w:r w:rsidRPr="000E4E05">
        <w:rPr>
          <w:rFonts w:ascii="Times New Roman" w:hAnsi="Times New Roman"/>
          <w:bCs/>
          <w:sz w:val="24"/>
          <w:szCs w:val="24"/>
          <w:lang w:val="ru-RU"/>
        </w:rPr>
        <w:t xml:space="preserve">Материально-техническая база соответствует нормативным требованиям и позволяет в полном объеме реализовывать основную образовательную программу ДОУ. Ведется планомерная работа по совершенствованию материально-технических условий.  </w:t>
      </w:r>
    </w:p>
    <w:p w:rsidR="009E5C0C" w:rsidRPr="000E4E05" w:rsidRDefault="009E5C0C" w:rsidP="009E5C0C">
      <w:pPr>
        <w:suppressAutoHyphens/>
        <w:autoSpaceDE w:val="0"/>
        <w:autoSpaceDN w:val="0"/>
        <w:adjustRightInd w:val="0"/>
        <w:spacing w:before="0" w:beforeAutospacing="0" w:after="0" w:afterAutospacing="0"/>
        <w:jc w:val="both"/>
        <w:rPr>
          <w:rFonts w:ascii="Times New Roman" w:hAnsi="Times New Roman"/>
          <w:bCs/>
          <w:sz w:val="24"/>
          <w:szCs w:val="24"/>
          <w:lang w:val="ru-RU"/>
        </w:rPr>
      </w:pPr>
      <w:r w:rsidRPr="000E4E05">
        <w:rPr>
          <w:rFonts w:ascii="Times New Roman" w:hAnsi="Times New Roman"/>
          <w:bCs/>
          <w:sz w:val="24"/>
          <w:szCs w:val="24"/>
          <w:lang w:val="ru-RU"/>
        </w:rPr>
        <w:t xml:space="preserve">      Кабинеты оснащены необходимым оборудованием, обеспечены методической литературой, дидактическим и игровым материалом в соответствии с ФГОС </w:t>
      </w:r>
      <w:proofErr w:type="gramStart"/>
      <w:r w:rsidRPr="000E4E05">
        <w:rPr>
          <w:rFonts w:ascii="Times New Roman" w:hAnsi="Times New Roman"/>
          <w:bCs/>
          <w:sz w:val="24"/>
          <w:szCs w:val="24"/>
          <w:lang w:val="ru-RU"/>
        </w:rPr>
        <w:t>ДО</w:t>
      </w:r>
      <w:proofErr w:type="gramEnd"/>
      <w:r w:rsidRPr="000E4E05">
        <w:rPr>
          <w:rFonts w:ascii="Times New Roman" w:hAnsi="Times New Roman"/>
          <w:bCs/>
          <w:sz w:val="24"/>
          <w:szCs w:val="24"/>
          <w:lang w:val="ru-RU"/>
        </w:rPr>
        <w:t xml:space="preserve">.  </w:t>
      </w:r>
    </w:p>
    <w:p w:rsidR="009E5C0C" w:rsidRPr="000E4E05" w:rsidRDefault="009E5C0C" w:rsidP="009E5C0C">
      <w:pPr>
        <w:suppressAutoHyphens/>
        <w:autoSpaceDE w:val="0"/>
        <w:autoSpaceDN w:val="0"/>
        <w:adjustRightInd w:val="0"/>
        <w:spacing w:before="0" w:beforeAutospacing="0" w:after="0" w:afterAutospacing="0"/>
        <w:jc w:val="both"/>
        <w:rPr>
          <w:rFonts w:ascii="Times New Roman" w:hAnsi="Times New Roman"/>
          <w:bCs/>
          <w:sz w:val="24"/>
          <w:szCs w:val="24"/>
          <w:lang w:val="ru-RU"/>
        </w:rPr>
      </w:pPr>
      <w:r w:rsidRPr="000E4E05">
        <w:rPr>
          <w:rFonts w:ascii="Times New Roman" w:hAnsi="Times New Roman"/>
          <w:bCs/>
          <w:sz w:val="24"/>
          <w:szCs w:val="24"/>
          <w:lang w:val="ru-RU"/>
        </w:rPr>
        <w:t xml:space="preserve">     В спортивном зале есть гимнастический комплекс, всё необходимое для проведения физкультурных занятий. У каждой группы есть участок для прогулок, физкультурные занятия на улице в зависимости от сезона проходят на спортивной площадке. Территория ДОУ  озеленена кустарниками, лиственными и хвойными  деревьями. </w:t>
      </w:r>
    </w:p>
    <w:p w:rsidR="009E5C0C" w:rsidRPr="0047136F" w:rsidRDefault="009E5C0C" w:rsidP="009E5C0C">
      <w:pPr>
        <w:suppressAutoHyphens/>
        <w:autoSpaceDE w:val="0"/>
        <w:autoSpaceDN w:val="0"/>
        <w:adjustRightInd w:val="0"/>
        <w:spacing w:before="0" w:beforeAutospacing="0" w:after="0" w:afterAutospacing="0" w:line="276" w:lineRule="auto"/>
        <w:jc w:val="both"/>
        <w:rPr>
          <w:rFonts w:hAnsi="Times New Roman" w:cs="Times New Roman"/>
          <w:color w:val="000000"/>
          <w:sz w:val="12"/>
          <w:szCs w:val="24"/>
          <w:lang w:val="ru-RU"/>
        </w:rPr>
      </w:pPr>
    </w:p>
    <w:p w:rsidR="009E5C0C" w:rsidRPr="000E4E05" w:rsidRDefault="009E5C0C" w:rsidP="009E5C0C">
      <w:pPr>
        <w:suppressAutoHyphens/>
        <w:autoSpaceDE w:val="0"/>
        <w:autoSpaceDN w:val="0"/>
        <w:adjustRightInd w:val="0"/>
        <w:spacing w:before="0" w:beforeAutospacing="0" w:after="0" w:afterAutospacing="0" w:line="276" w:lineRule="auto"/>
        <w:jc w:val="both"/>
        <w:rPr>
          <w:rFonts w:ascii="Times New Roman" w:hAnsi="Times New Roman"/>
          <w:bCs/>
          <w:sz w:val="24"/>
          <w:szCs w:val="24"/>
          <w:lang w:val="ru-RU"/>
        </w:rPr>
      </w:pPr>
      <w:r>
        <w:rPr>
          <w:rFonts w:ascii="Times New Roman" w:hAnsi="Times New Roman"/>
          <w:bCs/>
          <w:sz w:val="24"/>
          <w:szCs w:val="24"/>
          <w:lang w:val="ru-RU"/>
        </w:rPr>
        <w:t>В д</w:t>
      </w:r>
      <w:r w:rsidRPr="000E4E05">
        <w:rPr>
          <w:rFonts w:ascii="Times New Roman" w:hAnsi="Times New Roman"/>
          <w:bCs/>
          <w:sz w:val="24"/>
          <w:szCs w:val="24"/>
          <w:lang w:val="ru-RU"/>
        </w:rPr>
        <w:t>етском саду оборудованы помещения:</w:t>
      </w:r>
    </w:p>
    <w:p w:rsidR="009E5C0C" w:rsidRPr="0090795D"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90795D">
        <w:rPr>
          <w:rFonts w:ascii="Times New Roman" w:hAnsi="Times New Roman"/>
          <w:bCs/>
          <w:sz w:val="24"/>
          <w:szCs w:val="24"/>
          <w:lang w:val="ru-RU"/>
        </w:rPr>
        <w:t>- групповые помещения</w:t>
      </w:r>
      <w:r>
        <w:rPr>
          <w:rFonts w:ascii="Times New Roman" w:hAnsi="Times New Roman"/>
          <w:bCs/>
          <w:sz w:val="24"/>
          <w:szCs w:val="24"/>
          <w:lang w:val="ru-RU"/>
        </w:rPr>
        <w:t xml:space="preserve"> - 13</w:t>
      </w:r>
      <w:r w:rsidRPr="0090795D">
        <w:rPr>
          <w:rFonts w:ascii="Times New Roman" w:hAnsi="Times New Roman"/>
          <w:bCs/>
          <w:sz w:val="24"/>
          <w:szCs w:val="24"/>
          <w:lang w:val="ru-RU"/>
        </w:rPr>
        <w:t>;</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кабинет заведующего</w:t>
      </w:r>
      <w:r>
        <w:rPr>
          <w:rFonts w:ascii="Times New Roman" w:hAnsi="Times New Roman"/>
          <w:bCs/>
          <w:sz w:val="24"/>
          <w:szCs w:val="24"/>
          <w:lang w:val="ru-RU"/>
        </w:rPr>
        <w:t xml:space="preserve"> -1</w:t>
      </w:r>
      <w:r w:rsidRPr="000E4E05">
        <w:rPr>
          <w:rFonts w:ascii="Times New Roman" w:hAnsi="Times New Roman"/>
          <w:bCs/>
          <w:sz w:val="24"/>
          <w:szCs w:val="24"/>
          <w:lang w:val="ru-RU"/>
        </w:rPr>
        <w:t>;</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методический кабинет</w:t>
      </w:r>
      <w:r>
        <w:rPr>
          <w:rFonts w:ascii="Times New Roman" w:hAnsi="Times New Roman"/>
          <w:bCs/>
          <w:sz w:val="24"/>
          <w:szCs w:val="24"/>
          <w:lang w:val="ru-RU"/>
        </w:rPr>
        <w:t xml:space="preserve"> - 1</w:t>
      </w:r>
      <w:r w:rsidRPr="000E4E05">
        <w:rPr>
          <w:rFonts w:ascii="Times New Roman" w:hAnsi="Times New Roman"/>
          <w:bCs/>
          <w:sz w:val="24"/>
          <w:szCs w:val="24"/>
          <w:lang w:val="ru-RU"/>
        </w:rPr>
        <w:t>;</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музыкальный зал</w:t>
      </w:r>
      <w:r>
        <w:rPr>
          <w:rFonts w:ascii="Times New Roman" w:hAnsi="Times New Roman"/>
          <w:bCs/>
          <w:sz w:val="24"/>
          <w:szCs w:val="24"/>
          <w:lang w:val="ru-RU"/>
        </w:rPr>
        <w:t xml:space="preserve"> - 1</w:t>
      </w:r>
      <w:r w:rsidRPr="000E4E05">
        <w:rPr>
          <w:rFonts w:ascii="Times New Roman" w:hAnsi="Times New Roman"/>
          <w:bCs/>
          <w:sz w:val="24"/>
          <w:szCs w:val="24"/>
          <w:lang w:val="ru-RU"/>
        </w:rPr>
        <w:t>;</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физкультурный зал</w:t>
      </w:r>
      <w:r>
        <w:rPr>
          <w:rFonts w:ascii="Times New Roman" w:hAnsi="Times New Roman"/>
          <w:bCs/>
          <w:sz w:val="24"/>
          <w:szCs w:val="24"/>
          <w:lang w:val="ru-RU"/>
        </w:rPr>
        <w:t xml:space="preserve"> -1</w:t>
      </w:r>
      <w:r w:rsidRPr="000E4E05">
        <w:rPr>
          <w:rFonts w:ascii="Times New Roman" w:hAnsi="Times New Roman"/>
          <w:bCs/>
          <w:sz w:val="24"/>
          <w:szCs w:val="24"/>
          <w:lang w:val="ru-RU"/>
        </w:rPr>
        <w:t>;</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пищеблок</w:t>
      </w:r>
      <w:r>
        <w:rPr>
          <w:rFonts w:ascii="Times New Roman" w:hAnsi="Times New Roman"/>
          <w:bCs/>
          <w:sz w:val="24"/>
          <w:szCs w:val="24"/>
          <w:lang w:val="ru-RU"/>
        </w:rPr>
        <w:t xml:space="preserve"> -1</w:t>
      </w:r>
      <w:r w:rsidRPr="000E4E05">
        <w:rPr>
          <w:rFonts w:ascii="Times New Roman" w:hAnsi="Times New Roman"/>
          <w:bCs/>
          <w:sz w:val="24"/>
          <w:szCs w:val="24"/>
          <w:lang w:val="ru-RU"/>
        </w:rPr>
        <w:t>;</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xml:space="preserve">- медицинский </w:t>
      </w:r>
      <w:r w:rsidRPr="000E4E05">
        <w:rPr>
          <w:rFonts w:ascii="Times New Roman" w:hAnsi="Times New Roman"/>
          <w:sz w:val="24"/>
          <w:szCs w:val="24"/>
          <w:lang w:val="ru-RU"/>
        </w:rPr>
        <w:t>блок</w:t>
      </w:r>
      <w:r w:rsidRPr="000E4E05">
        <w:rPr>
          <w:rFonts w:ascii="Times New Roman" w:hAnsi="Times New Roman"/>
          <w:bCs/>
          <w:sz w:val="24"/>
          <w:szCs w:val="24"/>
          <w:lang w:val="ru-RU"/>
        </w:rPr>
        <w:t xml:space="preserve"> (включает в себя кабинет старшей медицинской сестры, </w:t>
      </w:r>
      <w:proofErr w:type="gramStart"/>
      <w:r w:rsidRPr="000E4E05">
        <w:rPr>
          <w:rFonts w:ascii="Times New Roman" w:hAnsi="Times New Roman"/>
          <w:bCs/>
          <w:sz w:val="24"/>
          <w:szCs w:val="24"/>
          <w:lang w:val="ru-RU"/>
        </w:rPr>
        <w:t>процедурная</w:t>
      </w:r>
      <w:proofErr w:type="gramEnd"/>
      <w:r w:rsidRPr="000E4E05">
        <w:rPr>
          <w:rFonts w:ascii="Times New Roman" w:hAnsi="Times New Roman"/>
          <w:bCs/>
          <w:sz w:val="24"/>
          <w:szCs w:val="24"/>
          <w:lang w:val="ru-RU"/>
        </w:rPr>
        <w:t>, изолятор на 2 места);</w:t>
      </w:r>
    </w:p>
    <w:p w:rsidR="009E5C0C"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бассейн</w:t>
      </w:r>
      <w:r>
        <w:rPr>
          <w:rFonts w:ascii="Times New Roman" w:hAnsi="Times New Roman"/>
          <w:bCs/>
          <w:sz w:val="24"/>
          <w:szCs w:val="24"/>
          <w:lang w:val="ru-RU"/>
        </w:rPr>
        <w:t xml:space="preserve"> -1</w:t>
      </w:r>
      <w:r w:rsidRPr="000E4E05">
        <w:rPr>
          <w:rFonts w:ascii="Times New Roman" w:hAnsi="Times New Roman"/>
          <w:bCs/>
          <w:sz w:val="24"/>
          <w:szCs w:val="24"/>
          <w:lang w:val="ru-RU"/>
        </w:rPr>
        <w:t xml:space="preserve">; </w:t>
      </w:r>
    </w:p>
    <w:p w:rsidR="009E5C0C" w:rsidRPr="000E4E05" w:rsidRDefault="009E5C0C" w:rsidP="009E5C0C">
      <w:pPr>
        <w:suppressAutoHyphens/>
        <w:autoSpaceDE w:val="0"/>
        <w:autoSpaceDN w:val="0"/>
        <w:adjustRightInd w:val="0"/>
        <w:spacing w:before="0" w:beforeAutospacing="0" w:after="0" w:afterAutospacing="0" w:line="276" w:lineRule="auto"/>
        <w:ind w:left="142"/>
        <w:jc w:val="both"/>
        <w:rPr>
          <w:rFonts w:ascii="Times New Roman" w:hAnsi="Times New Roman"/>
          <w:bCs/>
          <w:sz w:val="24"/>
          <w:szCs w:val="24"/>
          <w:lang w:val="ru-RU"/>
        </w:rPr>
      </w:pPr>
      <w:r w:rsidRPr="000E4E05">
        <w:rPr>
          <w:rFonts w:ascii="Times New Roman" w:hAnsi="Times New Roman"/>
          <w:bCs/>
          <w:sz w:val="24"/>
          <w:szCs w:val="24"/>
          <w:lang w:val="ru-RU"/>
        </w:rPr>
        <w:t>- сауна</w:t>
      </w:r>
      <w:r>
        <w:rPr>
          <w:rFonts w:ascii="Times New Roman" w:hAnsi="Times New Roman"/>
          <w:bCs/>
          <w:sz w:val="24"/>
          <w:szCs w:val="24"/>
          <w:lang w:val="ru-RU"/>
        </w:rPr>
        <w:t xml:space="preserve"> - 1</w:t>
      </w:r>
      <w:r w:rsidRPr="000E4E05">
        <w:rPr>
          <w:rFonts w:ascii="Times New Roman" w:hAnsi="Times New Roman"/>
          <w:bCs/>
          <w:sz w:val="24"/>
          <w:szCs w:val="24"/>
          <w:lang w:val="ru-RU"/>
        </w:rPr>
        <w:t>;</w:t>
      </w:r>
    </w:p>
    <w:p w:rsidR="009E5C0C" w:rsidRPr="000E4E05" w:rsidRDefault="009E5C0C" w:rsidP="009E5C0C">
      <w:pPr>
        <w:autoSpaceDE w:val="0"/>
        <w:autoSpaceDN w:val="0"/>
        <w:adjustRightInd w:val="0"/>
        <w:spacing w:before="0" w:beforeAutospacing="0" w:after="0" w:afterAutospacing="0" w:line="276" w:lineRule="auto"/>
        <w:ind w:left="142"/>
        <w:jc w:val="both"/>
        <w:rPr>
          <w:rFonts w:ascii="Times New Roman" w:hAnsi="Times New Roman"/>
          <w:sz w:val="24"/>
          <w:szCs w:val="24"/>
          <w:lang w:val="ru-RU"/>
        </w:rPr>
      </w:pPr>
      <w:r w:rsidRPr="000E4E05">
        <w:rPr>
          <w:rFonts w:ascii="Times New Roman" w:hAnsi="Times New Roman"/>
          <w:sz w:val="24"/>
          <w:szCs w:val="24"/>
          <w:lang w:val="ru-RU"/>
        </w:rPr>
        <w:t>- кабинет Родного края</w:t>
      </w:r>
      <w:r>
        <w:rPr>
          <w:rFonts w:ascii="Times New Roman" w:hAnsi="Times New Roman"/>
          <w:sz w:val="24"/>
          <w:szCs w:val="24"/>
          <w:lang w:val="ru-RU"/>
        </w:rPr>
        <w:t xml:space="preserve"> -1.</w:t>
      </w:r>
    </w:p>
    <w:p w:rsidR="00816753" w:rsidRPr="007A0819" w:rsidRDefault="007A0819" w:rsidP="0047136F">
      <w:pPr>
        <w:spacing w:after="0" w:afterAutospacing="0"/>
        <w:jc w:val="both"/>
        <w:rPr>
          <w:rFonts w:hAnsi="Times New Roman" w:cs="Times New Roman"/>
          <w:color w:val="000000"/>
          <w:sz w:val="24"/>
          <w:szCs w:val="24"/>
          <w:lang w:val="ru-RU"/>
        </w:rPr>
      </w:pPr>
      <w:r w:rsidRPr="007A0819">
        <w:rPr>
          <w:rFonts w:hAnsi="Times New Roman" w:cs="Times New Roman"/>
          <w:color w:val="000000"/>
          <w:sz w:val="24"/>
          <w:szCs w:val="24"/>
          <w:lang w:val="ru-RU"/>
        </w:rPr>
        <w:lastRenderedPageBreak/>
        <w:t xml:space="preserve">При создании предметно-развивающей среды воспитатели учитывают возрастные, индивидуальные особенности детей своей группы. </w:t>
      </w:r>
    </w:p>
    <w:p w:rsidR="00983AB7" w:rsidRPr="00983AB7" w:rsidRDefault="00983AB7" w:rsidP="0047136F">
      <w:pPr>
        <w:spacing w:before="0" w:beforeAutospacing="0" w:after="0" w:afterAutospacing="0"/>
        <w:jc w:val="both"/>
        <w:rPr>
          <w:rFonts w:hAnsi="Times New Roman" w:cs="Times New Roman"/>
          <w:sz w:val="24"/>
          <w:szCs w:val="24"/>
          <w:lang w:val="ru-RU"/>
        </w:rPr>
      </w:pPr>
      <w:proofErr w:type="gramStart"/>
      <w:r w:rsidRPr="00983AB7">
        <w:rPr>
          <w:rFonts w:hAnsi="Times New Roman" w:cs="Times New Roman"/>
          <w:sz w:val="24"/>
          <w:szCs w:val="24"/>
          <w:lang w:val="ru-RU"/>
        </w:rPr>
        <w:t xml:space="preserve">Развивающая предметно-пространственная среда создана в соответствии с принципами безопасности, насыщенности, вариативности, доступности, обеспечивает максимальную реализацию образовательного потенциала пространства детского сада, группы, а также территории, прилегающей к детскому саду,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roofErr w:type="gramEnd"/>
    </w:p>
    <w:p w:rsidR="00983AB7" w:rsidRPr="00983AB7" w:rsidRDefault="00983AB7" w:rsidP="0047136F">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Во всех группах расстановка мебели, устройство уклада обеспечивает детям свободный доступ и к играм, и к игрушкам; к изобразительному материалу, оборудованию для активной  музыкальной деятельности, познавательному, речевому, социально-коммуникативному развитию. Удовлетворяется потребность ребенка в совместной деятельности и в уединении.</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Организация РППС в различных возрастных группах имеет свои отличительные признаки. В группе младшего возраста выделено большое открытое пространство, где дети могут играть с двигательными игрушками, имеются уголки по сенсорному развитию с разнообразным материалом. </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Каждая группа имеет </w:t>
      </w:r>
      <w:proofErr w:type="gramStart"/>
      <w:r w:rsidRPr="00983AB7">
        <w:rPr>
          <w:rFonts w:hAnsi="Times New Roman" w:cs="Times New Roman"/>
          <w:sz w:val="24"/>
          <w:szCs w:val="24"/>
          <w:lang w:val="ru-RU"/>
        </w:rPr>
        <w:t>свой</w:t>
      </w:r>
      <w:proofErr w:type="gramEnd"/>
      <w:r w:rsidRPr="00983AB7">
        <w:rPr>
          <w:rFonts w:hAnsi="Times New Roman" w:cs="Times New Roman"/>
          <w:sz w:val="24"/>
          <w:szCs w:val="24"/>
          <w:lang w:val="ru-RU"/>
        </w:rPr>
        <w:t xml:space="preserve"> мини-уголок, содержащий дидактические игры, пособия, методическую и художественную литературу, необходимые для организации разных видов деятельности. </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В методическом кабинете представлены подборки книг и иллюстраций, комплекты  репродукций  и  картин,  знакомящие  с  историей,  культурой, трудом, бытом разных народов и своего края. Имеются материалы и приборы для демонстрации и детского экспериментирования (наборы открыток и иллюстраций, настольно-печатные игры, альбомы, ширмы, папки, рассказывающие о жизни детей в детском саду). Собираются образцы предметов народного быта. Имеется литература для ознакомления с народными промыслами.</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Оснащение музыкального и спортивного зала, бассейна,  соответствует санитарно-гигиеническим нормам, площадь музыкального и спортивного зала достаточна для реализации образовательных задач, оборудование, представленное в залах, имеет все необходимые документы и сертификаты качества. 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Территория детского сада огорожена по всему периметру, достаточно озеленена. Групповые площадки – индивидуальные для каждой группы, оборудованы теневыми навесами и игровыми формами. </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Имеются спортивная площадка. На территории детского сада имеется разметка  для осуществления работы по обучению воспитанников  правилам дорожного движения. С целью ознакомления воспитанников с природой оборудованы экологическая тропа, уголок леса, огород.</w:t>
      </w:r>
    </w:p>
    <w:p w:rsidR="00983AB7" w:rsidRPr="00983AB7" w:rsidRDefault="00983AB7" w:rsidP="00B3122A">
      <w:pPr>
        <w:spacing w:before="0" w:beforeAutospacing="0" w:after="0" w:afterAutospacing="0"/>
        <w:jc w:val="both"/>
        <w:rPr>
          <w:rFonts w:hAnsi="Times New Roman" w:cs="Times New Roman"/>
          <w:sz w:val="24"/>
          <w:szCs w:val="24"/>
          <w:lang w:val="ru-RU"/>
        </w:rPr>
      </w:pPr>
      <w:r w:rsidRPr="00983AB7">
        <w:rPr>
          <w:rFonts w:hAnsi="Times New Roman" w:cs="Times New Roman"/>
          <w:sz w:val="24"/>
          <w:szCs w:val="24"/>
          <w:lang w:val="ru-RU"/>
        </w:rPr>
        <w:t xml:space="preserve">        В фойе детского сада регулярно   оформляются выставки детского творчества. </w:t>
      </w:r>
    </w:p>
    <w:p w:rsidR="00983AB7" w:rsidRPr="00983AB7" w:rsidRDefault="00983AB7" w:rsidP="00983AB7">
      <w:pPr>
        <w:jc w:val="both"/>
        <w:rPr>
          <w:rFonts w:hAnsi="Times New Roman" w:cs="Times New Roman"/>
          <w:sz w:val="24"/>
          <w:szCs w:val="24"/>
          <w:lang w:val="ru-RU"/>
        </w:rPr>
      </w:pPr>
      <w:proofErr w:type="gramStart"/>
      <w:r w:rsidRPr="00983AB7">
        <w:rPr>
          <w:rFonts w:hAnsi="Times New Roman" w:cs="Times New Roman"/>
          <w:sz w:val="24"/>
          <w:szCs w:val="24"/>
          <w:lang w:val="ru-RU"/>
        </w:rPr>
        <w:t>Для организации  работы по национальному образованию в детском саду оформлен кабинет Родного края, в котором имеется юрта, собраны предметы быта башкирского, татарского и русского народов, национальные костюмы; в каждой группе оформлены уголки национальной культуры, где представлены куклы в национальной одежде, книги, альбомы, открытки о природе родного края, образцы народно-прикладного искусства, элементы национального  орнамента;</w:t>
      </w:r>
      <w:proofErr w:type="gramEnd"/>
      <w:r w:rsidRPr="00983AB7">
        <w:rPr>
          <w:rFonts w:hAnsi="Times New Roman" w:cs="Times New Roman"/>
          <w:sz w:val="24"/>
          <w:szCs w:val="24"/>
          <w:lang w:val="ru-RU"/>
        </w:rPr>
        <w:t xml:space="preserve"> в методическом кабинете собрана  литература о  Республике Башкортостан, природе родного края, ее историческом прошлом и настоящем. Имеются художественные книги  для детей на башкирском  и  русском языках.    На познавательных занятиях дети в  игровой форме  получают знания о  Республике Башкортостан, ее природе, культуре, быте народа, праздниках, традициях, национальной кухне.  </w:t>
      </w:r>
    </w:p>
    <w:p w:rsidR="00983AB7" w:rsidRPr="00983AB7" w:rsidRDefault="00983AB7" w:rsidP="00983AB7">
      <w:pPr>
        <w:jc w:val="both"/>
        <w:rPr>
          <w:rFonts w:hAnsi="Times New Roman" w:cs="Times New Roman"/>
          <w:sz w:val="24"/>
          <w:szCs w:val="24"/>
          <w:lang w:val="ru-RU"/>
        </w:rPr>
      </w:pPr>
      <w:r w:rsidRPr="00983AB7">
        <w:rPr>
          <w:rFonts w:hAnsi="Times New Roman" w:cs="Times New Roman"/>
          <w:sz w:val="24"/>
          <w:szCs w:val="24"/>
          <w:lang w:val="ru-RU"/>
        </w:rPr>
        <w:lastRenderedPageBreak/>
        <w:t xml:space="preserve">            Вывод: 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816753" w:rsidRPr="007A0819" w:rsidRDefault="007A0819" w:rsidP="0047136F">
      <w:pPr>
        <w:jc w:val="center"/>
        <w:rPr>
          <w:rFonts w:hAnsi="Times New Roman" w:cs="Times New Roman"/>
          <w:color w:val="000000"/>
          <w:sz w:val="24"/>
          <w:szCs w:val="24"/>
          <w:lang w:val="ru-RU"/>
        </w:rPr>
      </w:pPr>
      <w:r>
        <w:rPr>
          <w:rFonts w:hAnsi="Times New Roman" w:cs="Times New Roman"/>
          <w:b/>
          <w:bCs/>
          <w:color w:val="000000"/>
          <w:sz w:val="24"/>
          <w:szCs w:val="24"/>
        </w:rPr>
        <w:t>VIII</w:t>
      </w:r>
      <w:r w:rsidRPr="007A0819">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6546F2" w:rsidRPr="006546F2" w:rsidRDefault="006546F2" w:rsidP="00B3122A">
      <w:pPr>
        <w:spacing w:before="0" w:beforeAutospacing="0" w:after="0" w:afterAutospacing="0"/>
        <w:ind w:firstLine="426"/>
        <w:jc w:val="both"/>
        <w:rPr>
          <w:rFonts w:hAnsi="Times New Roman" w:cs="Times New Roman"/>
          <w:color w:val="000000"/>
          <w:sz w:val="24"/>
          <w:szCs w:val="24"/>
          <w:lang w:val="ru-RU"/>
        </w:rPr>
      </w:pPr>
      <w:r w:rsidRPr="006546F2">
        <w:rPr>
          <w:rFonts w:hAnsi="Times New Roman" w:cs="Times New Roman"/>
          <w:color w:val="000000"/>
          <w:sz w:val="24"/>
          <w:szCs w:val="24"/>
          <w:lang w:val="ru-RU"/>
        </w:rPr>
        <w:t xml:space="preserve">Формирование внутренней системы оценки качества образования в ДОУ определяется Положением о ВСОК </w:t>
      </w:r>
      <w:proofErr w:type="gramStart"/>
      <w:r w:rsidRPr="006546F2">
        <w:rPr>
          <w:rFonts w:hAnsi="Times New Roman" w:cs="Times New Roman"/>
          <w:color w:val="000000"/>
          <w:sz w:val="24"/>
          <w:szCs w:val="24"/>
          <w:lang w:val="ru-RU"/>
        </w:rPr>
        <w:t>ДО</w:t>
      </w:r>
      <w:proofErr w:type="gramEnd"/>
      <w:r w:rsidRPr="006546F2">
        <w:rPr>
          <w:rFonts w:hAnsi="Times New Roman" w:cs="Times New Roman"/>
          <w:color w:val="000000"/>
          <w:sz w:val="24"/>
          <w:szCs w:val="24"/>
          <w:lang w:val="ru-RU"/>
        </w:rPr>
        <w:t xml:space="preserve">. 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 </w:t>
      </w:r>
    </w:p>
    <w:p w:rsidR="006546F2" w:rsidRPr="006546F2" w:rsidRDefault="006546F2" w:rsidP="00B3122A">
      <w:pPr>
        <w:spacing w:before="0" w:beforeAutospacing="0" w:after="0" w:afterAutospacing="0"/>
        <w:ind w:firstLine="426"/>
        <w:jc w:val="both"/>
        <w:rPr>
          <w:rFonts w:hAnsi="Times New Roman" w:cs="Times New Roman"/>
          <w:color w:val="000000"/>
          <w:sz w:val="24"/>
          <w:szCs w:val="24"/>
          <w:lang w:val="ru-RU"/>
        </w:rPr>
      </w:pPr>
      <w:r w:rsidRPr="006546F2">
        <w:rPr>
          <w:rFonts w:hAnsi="Times New Roman" w:cs="Times New Roman"/>
          <w:color w:val="000000"/>
          <w:sz w:val="24"/>
          <w:szCs w:val="24"/>
          <w:lang w:val="ru-RU"/>
        </w:rPr>
        <w:t xml:space="preserve">Реализация внутренней системы оценки качества образования осуществляется в ДОУ на основе внутреннего контроля и мониторинга. Внутренний контроль осуществляется в виде плановых или оперативных проверок и мониторинга. Контроль в виде плановых проверок осуществляется в соответствии с утверждённым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оформляются в виде справок, отчётов. Информация о результатах контроля доводится до работников ДОУ в течение 7 дней с момента завершения проверки. По итогам контроля в зависимости от его формы, целей и задач, а также с учётом реального положения дел проводятся заседания педагогического совета и административные совещания, педагогические планерки. При проведении внутренней оценке качества образования изучается степень удовлетворённости родителей качеством образования в ДОУ на основании мониторинга.     </w:t>
      </w:r>
    </w:p>
    <w:p w:rsidR="006546F2" w:rsidRPr="006546F2" w:rsidRDefault="006546F2" w:rsidP="00B3122A">
      <w:pPr>
        <w:spacing w:before="0" w:beforeAutospacing="0" w:after="0" w:afterAutospacing="0"/>
        <w:ind w:firstLine="426"/>
        <w:jc w:val="both"/>
        <w:rPr>
          <w:rFonts w:hAnsi="Times New Roman" w:cs="Times New Roman"/>
          <w:color w:val="000000"/>
          <w:sz w:val="24"/>
          <w:szCs w:val="24"/>
          <w:lang w:val="ru-RU"/>
        </w:rPr>
      </w:pPr>
      <w:r w:rsidRPr="006546F2">
        <w:rPr>
          <w:rFonts w:hAnsi="Times New Roman" w:cs="Times New Roman"/>
          <w:color w:val="000000"/>
          <w:sz w:val="24"/>
          <w:szCs w:val="24"/>
          <w:lang w:val="ru-RU"/>
        </w:rPr>
        <w:t xml:space="preserve">Процесс внутренней системы оценки качества образования регулируется внутренними локальными актами, проводится в соответствии с годовым планированием с использованием качественного методического обеспечения.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Данные, полученные в результате контрольно-оценочных мероприятий, отражаются в отчёте о результатах </w:t>
      </w:r>
      <w:proofErr w:type="spellStart"/>
      <w:r w:rsidRPr="006546F2">
        <w:rPr>
          <w:rFonts w:hAnsi="Times New Roman" w:cs="Times New Roman"/>
          <w:color w:val="000000"/>
          <w:sz w:val="24"/>
          <w:szCs w:val="24"/>
          <w:lang w:val="ru-RU"/>
        </w:rPr>
        <w:t>самообследования</w:t>
      </w:r>
      <w:proofErr w:type="spellEnd"/>
      <w:r w:rsidRPr="006546F2">
        <w:rPr>
          <w:rFonts w:hAnsi="Times New Roman" w:cs="Times New Roman"/>
          <w:color w:val="000000"/>
          <w:sz w:val="24"/>
          <w:szCs w:val="24"/>
          <w:lang w:val="ru-RU"/>
        </w:rPr>
        <w:t xml:space="preserve">, публичном докладе, других отчётных документах ДОУ. Результаты внутренней оценки качества образования рассматриваются на Общем собрании работников детского сада, Педагогическом совете, рабочих совещаниях для анализа эффективности деятельности и определения перспектив развития ДОУ. </w:t>
      </w:r>
    </w:p>
    <w:p w:rsidR="006546F2" w:rsidRPr="006546F2" w:rsidRDefault="006546F2" w:rsidP="00B3122A">
      <w:pPr>
        <w:spacing w:before="0" w:beforeAutospacing="0" w:after="0" w:afterAutospacing="0"/>
        <w:ind w:firstLine="426"/>
        <w:jc w:val="both"/>
        <w:rPr>
          <w:rFonts w:hAnsi="Times New Roman" w:cs="Times New Roman"/>
          <w:color w:val="000000"/>
          <w:sz w:val="24"/>
          <w:szCs w:val="24"/>
          <w:lang w:val="ru-RU"/>
        </w:rPr>
      </w:pPr>
      <w:r w:rsidRPr="006546F2">
        <w:rPr>
          <w:rFonts w:hAnsi="Times New Roman" w:cs="Times New Roman"/>
          <w:color w:val="000000"/>
          <w:sz w:val="24"/>
          <w:szCs w:val="24"/>
          <w:lang w:val="ru-RU"/>
        </w:rPr>
        <w:t xml:space="preserve">В конце учебного года с родителями было проведено анкетирование по удовлетворенности родителей работой детского сада. Выявились следующие результаты: </w:t>
      </w:r>
    </w:p>
    <w:p w:rsidR="006546F2" w:rsidRPr="006546F2" w:rsidRDefault="006546F2" w:rsidP="00B3122A">
      <w:pPr>
        <w:spacing w:before="0" w:beforeAutospacing="0" w:after="0" w:afterAutospacing="0"/>
        <w:jc w:val="both"/>
        <w:rPr>
          <w:rFonts w:hAnsi="Times New Roman" w:cs="Times New Roman"/>
          <w:color w:val="000000"/>
          <w:sz w:val="24"/>
          <w:szCs w:val="24"/>
          <w:lang w:val="ru-RU"/>
        </w:rPr>
      </w:pPr>
      <w:r w:rsidRPr="006546F2">
        <w:rPr>
          <w:rFonts w:hAnsi="Times New Roman" w:cs="Times New Roman"/>
          <w:color w:val="000000"/>
          <w:sz w:val="24"/>
          <w:szCs w:val="24"/>
          <w:lang w:val="ru-RU"/>
        </w:rPr>
        <w:t xml:space="preserve">- Удовлетворенность качеством предоставляемых образовательных услуг (воспитание и обучение) - 97%; </w:t>
      </w:r>
    </w:p>
    <w:p w:rsidR="006546F2" w:rsidRPr="006546F2" w:rsidRDefault="006546F2" w:rsidP="00B3122A">
      <w:pPr>
        <w:spacing w:before="0" w:beforeAutospacing="0" w:after="0" w:afterAutospacing="0"/>
        <w:rPr>
          <w:rFonts w:hAnsi="Times New Roman" w:cs="Times New Roman"/>
          <w:color w:val="000000"/>
          <w:sz w:val="24"/>
          <w:szCs w:val="24"/>
          <w:lang w:val="ru-RU"/>
        </w:rPr>
      </w:pPr>
      <w:r w:rsidRPr="006546F2">
        <w:rPr>
          <w:rFonts w:hAnsi="Times New Roman" w:cs="Times New Roman"/>
          <w:color w:val="000000"/>
          <w:sz w:val="24"/>
          <w:szCs w:val="24"/>
          <w:lang w:val="ru-RU"/>
        </w:rPr>
        <w:t xml:space="preserve">- Удовлетворенность степенью информирования о событиях в саду с ребенком- 97%; </w:t>
      </w:r>
    </w:p>
    <w:p w:rsidR="006546F2" w:rsidRPr="006546F2" w:rsidRDefault="006546F2" w:rsidP="00B3122A">
      <w:pPr>
        <w:spacing w:before="0" w:beforeAutospacing="0" w:after="0" w:afterAutospacing="0"/>
        <w:rPr>
          <w:rFonts w:hAnsi="Times New Roman" w:cs="Times New Roman"/>
          <w:color w:val="000000"/>
          <w:sz w:val="24"/>
          <w:szCs w:val="24"/>
          <w:lang w:val="ru-RU"/>
        </w:rPr>
      </w:pPr>
      <w:r w:rsidRPr="006546F2">
        <w:rPr>
          <w:rFonts w:hAnsi="Times New Roman" w:cs="Times New Roman"/>
          <w:color w:val="000000"/>
          <w:sz w:val="24"/>
          <w:szCs w:val="24"/>
          <w:lang w:val="ru-RU"/>
        </w:rPr>
        <w:t xml:space="preserve">- Удовлетворенность работой квалифицированных специалистов - 96%; </w:t>
      </w:r>
    </w:p>
    <w:p w:rsidR="006546F2" w:rsidRPr="006546F2" w:rsidRDefault="006546F2" w:rsidP="00B3122A">
      <w:pPr>
        <w:spacing w:before="0" w:beforeAutospacing="0" w:after="0" w:afterAutospacing="0"/>
        <w:rPr>
          <w:rFonts w:hAnsi="Times New Roman" w:cs="Times New Roman"/>
          <w:color w:val="000000"/>
          <w:sz w:val="24"/>
          <w:szCs w:val="24"/>
          <w:lang w:val="ru-RU"/>
        </w:rPr>
      </w:pPr>
      <w:r w:rsidRPr="006546F2">
        <w:rPr>
          <w:rFonts w:hAnsi="Times New Roman" w:cs="Times New Roman"/>
          <w:color w:val="000000"/>
          <w:sz w:val="24"/>
          <w:szCs w:val="24"/>
          <w:lang w:val="ru-RU"/>
        </w:rPr>
        <w:t xml:space="preserve">- Спокойно ли родители уходят на работу, оставив ребенка в детском саду - 98%. </w:t>
      </w:r>
    </w:p>
    <w:p w:rsidR="006546F2" w:rsidRPr="00B3122A" w:rsidRDefault="006546F2" w:rsidP="00B3122A">
      <w:pPr>
        <w:jc w:val="both"/>
        <w:rPr>
          <w:rFonts w:hAnsi="Times New Roman" w:cs="Times New Roman"/>
          <w:color w:val="000000"/>
          <w:sz w:val="16"/>
          <w:szCs w:val="24"/>
          <w:lang w:val="ru-RU"/>
        </w:rPr>
      </w:pPr>
      <w:r w:rsidRPr="006546F2">
        <w:rPr>
          <w:rFonts w:hAnsi="Times New Roman" w:cs="Times New Roman"/>
          <w:color w:val="000000"/>
          <w:sz w:val="24"/>
          <w:szCs w:val="24"/>
          <w:lang w:val="ru-RU"/>
        </w:rPr>
        <w:t>Вывод: В целом по детскому саду результаты анализа опроса родителей (законных представителей) свидетельствуют об удовлетворенности качеством образовательной деятельности.</w:t>
      </w:r>
    </w:p>
    <w:p w:rsidR="006546F2" w:rsidRPr="00906E28" w:rsidRDefault="006546F2" w:rsidP="00B3122A">
      <w:pPr>
        <w:suppressAutoHyphens/>
        <w:autoSpaceDE w:val="0"/>
        <w:autoSpaceDN w:val="0"/>
        <w:adjustRightInd w:val="0"/>
        <w:spacing w:after="0"/>
        <w:jc w:val="center"/>
        <w:rPr>
          <w:rFonts w:ascii="Times New Roman" w:hAnsi="Times New Roman"/>
          <w:b/>
          <w:bCs/>
          <w:sz w:val="24"/>
          <w:szCs w:val="24"/>
          <w:lang w:val="ru-RU"/>
        </w:rPr>
      </w:pPr>
      <w:r w:rsidRPr="00906E28">
        <w:rPr>
          <w:rFonts w:ascii="Times New Roman" w:hAnsi="Times New Roman"/>
          <w:b/>
          <w:bCs/>
          <w:sz w:val="24"/>
          <w:szCs w:val="24"/>
          <w:lang w:val="ru-RU"/>
        </w:rPr>
        <w:t>Укрепление материальной базы  ДОУ в 202</w:t>
      </w:r>
      <w:r>
        <w:rPr>
          <w:rFonts w:ascii="Times New Roman" w:hAnsi="Times New Roman"/>
          <w:b/>
          <w:bCs/>
          <w:sz w:val="24"/>
          <w:szCs w:val="24"/>
          <w:lang w:val="ru-RU"/>
        </w:rPr>
        <w:t>2</w:t>
      </w:r>
      <w:r w:rsidRPr="00906E28">
        <w:rPr>
          <w:rFonts w:ascii="Times New Roman" w:hAnsi="Times New Roman"/>
          <w:b/>
          <w:bCs/>
          <w:sz w:val="24"/>
          <w:szCs w:val="24"/>
          <w:lang w:val="ru-RU"/>
        </w:rPr>
        <w:t xml:space="preserve"> году</w:t>
      </w:r>
    </w:p>
    <w:tbl>
      <w:tblPr>
        <w:tblW w:w="9639" w:type="dxa"/>
        <w:tblInd w:w="335" w:type="dxa"/>
        <w:tblLayout w:type="fixed"/>
        <w:tblCellMar>
          <w:left w:w="51" w:type="dxa"/>
          <w:right w:w="51" w:type="dxa"/>
        </w:tblCellMar>
        <w:tblLook w:val="0000"/>
      </w:tblPr>
      <w:tblGrid>
        <w:gridCol w:w="7513"/>
        <w:gridCol w:w="2126"/>
      </w:tblGrid>
      <w:tr w:rsidR="006546F2" w:rsidRPr="002A5247" w:rsidTr="006546F2">
        <w:trPr>
          <w:trHeight w:val="1"/>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2A5247" w:rsidRDefault="006546F2" w:rsidP="006546F2">
            <w:pPr>
              <w:suppressAutoHyphens/>
              <w:autoSpaceDE w:val="0"/>
              <w:autoSpaceDN w:val="0"/>
              <w:adjustRightInd w:val="0"/>
              <w:spacing w:after="0" w:line="100" w:lineRule="atLeast"/>
              <w:jc w:val="center"/>
              <w:rPr>
                <w:rFonts w:ascii="Times New Roman" w:hAnsi="Times New Roman"/>
                <w:sz w:val="24"/>
                <w:szCs w:val="24"/>
              </w:rPr>
            </w:pPr>
            <w:proofErr w:type="spellStart"/>
            <w:r w:rsidRPr="002A5247">
              <w:rPr>
                <w:rFonts w:ascii="Times New Roman" w:hAnsi="Times New Roman"/>
                <w:sz w:val="24"/>
                <w:szCs w:val="24"/>
              </w:rPr>
              <w:t>Наименование</w:t>
            </w:r>
            <w:proofErr w:type="spellEnd"/>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2A5247" w:rsidRDefault="006546F2" w:rsidP="006546F2">
            <w:pPr>
              <w:suppressAutoHyphens/>
              <w:autoSpaceDE w:val="0"/>
              <w:autoSpaceDN w:val="0"/>
              <w:adjustRightInd w:val="0"/>
              <w:spacing w:after="0" w:line="100" w:lineRule="atLeast"/>
              <w:jc w:val="center"/>
              <w:rPr>
                <w:rFonts w:ascii="Times New Roman" w:hAnsi="Times New Roman"/>
                <w:sz w:val="24"/>
                <w:szCs w:val="24"/>
              </w:rPr>
            </w:pPr>
            <w:proofErr w:type="spellStart"/>
            <w:r w:rsidRPr="002A5247">
              <w:rPr>
                <w:rFonts w:ascii="Times New Roman" w:hAnsi="Times New Roman"/>
                <w:sz w:val="24"/>
                <w:szCs w:val="24"/>
              </w:rPr>
              <w:t>Сумма</w:t>
            </w:r>
            <w:proofErr w:type="spellEnd"/>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Электронагреватель в бассейн</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17 670,00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Электрооборудование</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2A5247" w:rsidRDefault="006546F2" w:rsidP="006546F2">
            <w:pPr>
              <w:suppressAutoHyphens/>
              <w:autoSpaceDE w:val="0"/>
              <w:autoSpaceDN w:val="0"/>
              <w:adjustRightInd w:val="0"/>
              <w:spacing w:after="0" w:line="100" w:lineRule="atLeast"/>
              <w:jc w:val="center"/>
              <w:rPr>
                <w:rFonts w:ascii="Times New Roman" w:hAnsi="Times New Roman"/>
                <w:sz w:val="24"/>
                <w:szCs w:val="24"/>
              </w:rPr>
            </w:pPr>
            <w:r>
              <w:rPr>
                <w:rFonts w:ascii="Times New Roman" w:hAnsi="Times New Roman"/>
                <w:sz w:val="24"/>
                <w:szCs w:val="24"/>
                <w:lang w:val="ru-RU"/>
              </w:rPr>
              <w:t>10 963,72</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2A5247" w:rsidRDefault="006546F2" w:rsidP="006546F2">
            <w:pPr>
              <w:suppressAutoHyphens/>
              <w:autoSpaceDE w:val="0"/>
              <w:autoSpaceDN w:val="0"/>
              <w:adjustRightInd w:val="0"/>
              <w:spacing w:after="0" w:line="100" w:lineRule="atLeast"/>
              <w:rPr>
                <w:rFonts w:ascii="Times New Roman" w:hAnsi="Times New Roman"/>
                <w:sz w:val="24"/>
                <w:szCs w:val="24"/>
              </w:rPr>
            </w:pPr>
            <w:proofErr w:type="spellStart"/>
            <w:r w:rsidRPr="002A5247">
              <w:rPr>
                <w:rFonts w:ascii="Times New Roman" w:hAnsi="Times New Roman"/>
                <w:sz w:val="24"/>
                <w:szCs w:val="24"/>
              </w:rPr>
              <w:t>Канцтовары</w:t>
            </w:r>
            <w:proofErr w:type="spellEnd"/>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32 011,</w:t>
            </w:r>
            <w:r w:rsidRPr="00906E28">
              <w:rPr>
                <w:rFonts w:ascii="Times New Roman" w:hAnsi="Times New Roman"/>
                <w:sz w:val="24"/>
                <w:szCs w:val="24"/>
                <w:lang w:val="ru-RU"/>
              </w:rPr>
              <w:t>53</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Запчасти для ремонта холодильного шкафа</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27</w:t>
            </w:r>
            <w:r>
              <w:rPr>
                <w:rFonts w:ascii="Times New Roman" w:hAnsi="Times New Roman"/>
                <w:sz w:val="24"/>
                <w:szCs w:val="24"/>
                <w:lang w:val="ru-RU"/>
              </w:rPr>
              <w:t> </w:t>
            </w:r>
            <w:r w:rsidRPr="00906E28">
              <w:rPr>
                <w:rFonts w:ascii="Times New Roman" w:hAnsi="Times New Roman"/>
                <w:sz w:val="24"/>
                <w:szCs w:val="24"/>
                <w:lang w:val="ru-RU"/>
              </w:rPr>
              <w:t>763</w:t>
            </w:r>
            <w:r>
              <w:rPr>
                <w:rFonts w:ascii="Times New Roman" w:hAnsi="Times New Roman"/>
                <w:sz w:val="24"/>
                <w:szCs w:val="24"/>
                <w:lang w:val="ru-RU"/>
              </w:rPr>
              <w:t>,</w:t>
            </w:r>
            <w:r w:rsidRPr="00906E28">
              <w:rPr>
                <w:rFonts w:ascii="Times New Roman" w:hAnsi="Times New Roman"/>
                <w:sz w:val="24"/>
                <w:szCs w:val="24"/>
                <w:lang w:val="ru-RU"/>
              </w:rPr>
              <w:t>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Запчасти для ремонта компьютера</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8</w:t>
            </w:r>
            <w:r>
              <w:rPr>
                <w:rFonts w:ascii="Times New Roman" w:hAnsi="Times New Roman"/>
                <w:sz w:val="24"/>
                <w:szCs w:val="24"/>
                <w:lang w:val="ru-RU"/>
              </w:rPr>
              <w:t> </w:t>
            </w:r>
            <w:r w:rsidRPr="00906E28">
              <w:rPr>
                <w:rFonts w:ascii="Times New Roman" w:hAnsi="Times New Roman"/>
                <w:sz w:val="24"/>
                <w:szCs w:val="24"/>
                <w:lang w:val="ru-RU"/>
              </w:rPr>
              <w:t>000</w:t>
            </w:r>
            <w:r>
              <w:rPr>
                <w:rFonts w:ascii="Times New Roman" w:hAnsi="Times New Roman"/>
                <w:sz w:val="24"/>
                <w:szCs w:val="24"/>
                <w:lang w:val="ru-RU"/>
              </w:rPr>
              <w:t>,00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lastRenderedPageBreak/>
              <w:t>Стройматериалы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55037.00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2A5247" w:rsidRDefault="006546F2" w:rsidP="006546F2">
            <w:pPr>
              <w:suppressAutoHyphens/>
              <w:autoSpaceDE w:val="0"/>
              <w:autoSpaceDN w:val="0"/>
              <w:adjustRightInd w:val="0"/>
              <w:spacing w:after="0" w:line="100" w:lineRule="atLeast"/>
              <w:rPr>
                <w:rFonts w:ascii="Times New Roman" w:hAnsi="Times New Roman"/>
                <w:sz w:val="24"/>
                <w:szCs w:val="24"/>
              </w:rPr>
            </w:pPr>
            <w:proofErr w:type="spellStart"/>
            <w:r w:rsidRPr="002A5247">
              <w:rPr>
                <w:rFonts w:ascii="Times New Roman" w:hAnsi="Times New Roman"/>
                <w:sz w:val="24"/>
                <w:szCs w:val="24"/>
              </w:rPr>
              <w:t>Противопожарноеоборудование</w:t>
            </w:r>
            <w:proofErr w:type="spellEnd"/>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25998.00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proofErr w:type="spellStart"/>
            <w:r>
              <w:rPr>
                <w:rFonts w:ascii="Times New Roman" w:hAnsi="Times New Roman"/>
                <w:sz w:val="24"/>
                <w:szCs w:val="24"/>
                <w:lang w:val="ru-RU"/>
              </w:rPr>
              <w:t>Хозтовары</w:t>
            </w:r>
            <w:proofErr w:type="spellEnd"/>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7713.75</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2A5247" w:rsidRDefault="006546F2" w:rsidP="006546F2">
            <w:pPr>
              <w:suppressAutoHyphens/>
              <w:autoSpaceDE w:val="0"/>
              <w:autoSpaceDN w:val="0"/>
              <w:adjustRightInd w:val="0"/>
              <w:spacing w:after="0" w:line="100" w:lineRule="atLeast"/>
              <w:rPr>
                <w:rFonts w:ascii="Times New Roman" w:hAnsi="Times New Roman"/>
                <w:sz w:val="24"/>
                <w:szCs w:val="24"/>
              </w:rPr>
            </w:pPr>
            <w:proofErr w:type="spellStart"/>
            <w:r w:rsidRPr="002A5247">
              <w:rPr>
                <w:rFonts w:ascii="Times New Roman" w:hAnsi="Times New Roman"/>
                <w:sz w:val="24"/>
                <w:szCs w:val="24"/>
              </w:rPr>
              <w:t>Подписка</w:t>
            </w:r>
            <w:proofErr w:type="spellEnd"/>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24</w:t>
            </w:r>
            <w:r>
              <w:rPr>
                <w:rFonts w:ascii="Times New Roman" w:hAnsi="Times New Roman"/>
                <w:sz w:val="24"/>
                <w:szCs w:val="24"/>
                <w:lang w:val="ru-RU"/>
              </w:rPr>
              <w:t> </w:t>
            </w:r>
            <w:r w:rsidRPr="00906E28">
              <w:rPr>
                <w:rFonts w:ascii="Times New Roman" w:hAnsi="Times New Roman"/>
                <w:sz w:val="24"/>
                <w:szCs w:val="24"/>
                <w:lang w:val="ru-RU"/>
              </w:rPr>
              <w:t>700</w:t>
            </w:r>
            <w:r>
              <w:rPr>
                <w:rFonts w:ascii="Times New Roman" w:hAnsi="Times New Roman"/>
                <w:sz w:val="24"/>
                <w:szCs w:val="24"/>
                <w:lang w:val="ru-RU"/>
              </w:rPr>
              <w:t>,00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Медикаменты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9300.00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rPr>
                <w:rFonts w:ascii="Times New Roman" w:hAnsi="Times New Roman"/>
                <w:sz w:val="24"/>
                <w:szCs w:val="24"/>
                <w:lang w:val="ru-RU"/>
              </w:rPr>
            </w:pPr>
            <w:proofErr w:type="spellStart"/>
            <w:r>
              <w:rPr>
                <w:rFonts w:ascii="Times New Roman" w:hAnsi="Times New Roman"/>
                <w:sz w:val="24"/>
                <w:szCs w:val="24"/>
                <w:lang w:val="ru-RU"/>
              </w:rPr>
              <w:t>Подушевые</w:t>
            </w:r>
            <w:proofErr w:type="spellEnd"/>
            <w:r>
              <w:rPr>
                <w:rFonts w:ascii="Times New Roman" w:hAnsi="Times New Roman"/>
                <w:sz w:val="24"/>
                <w:szCs w:val="24"/>
                <w:lang w:val="ru-RU"/>
              </w:rPr>
              <w:t xml:space="preserve"> детские</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sidRPr="00906E28">
              <w:rPr>
                <w:rFonts w:ascii="Times New Roman" w:hAnsi="Times New Roman"/>
                <w:sz w:val="24"/>
                <w:szCs w:val="24"/>
                <w:lang w:val="ru-RU"/>
              </w:rPr>
              <w:t>76600.00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Антисептическое средство</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Pr="00906E28"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5000,00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Мебель</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38 000,00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Бум</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57 030.00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Песочница</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11 5450.00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Установка систем видеонаблюдения</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118 205.00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 xml:space="preserve">Установка пожарной сигнализации </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26 7488,00</w:t>
            </w:r>
          </w:p>
        </w:tc>
      </w:tr>
      <w:tr w:rsidR="006546F2" w:rsidRPr="002A5247" w:rsidTr="006546F2">
        <w:trPr>
          <w:trHeight w:val="365"/>
        </w:trPr>
        <w:tc>
          <w:tcPr>
            <w:tcW w:w="7513"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rPr>
                <w:rFonts w:ascii="Times New Roman" w:hAnsi="Times New Roman"/>
                <w:sz w:val="24"/>
                <w:szCs w:val="24"/>
                <w:lang w:val="ru-RU"/>
              </w:rPr>
            </w:pPr>
            <w:r>
              <w:rPr>
                <w:rFonts w:ascii="Times New Roman" w:hAnsi="Times New Roman"/>
                <w:sz w:val="24"/>
                <w:szCs w:val="24"/>
                <w:lang w:val="ru-RU"/>
              </w:rPr>
              <w:t>Текущий ремонт кровли</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rsidR="006546F2" w:rsidRDefault="006546F2" w:rsidP="006546F2">
            <w:pPr>
              <w:suppressAutoHyphens/>
              <w:autoSpaceDE w:val="0"/>
              <w:autoSpaceDN w:val="0"/>
              <w:adjustRightInd w:val="0"/>
              <w:spacing w:after="0" w:line="100" w:lineRule="atLeast"/>
              <w:jc w:val="center"/>
              <w:rPr>
                <w:rFonts w:ascii="Times New Roman" w:hAnsi="Times New Roman"/>
                <w:sz w:val="24"/>
                <w:szCs w:val="24"/>
                <w:lang w:val="ru-RU"/>
              </w:rPr>
            </w:pPr>
            <w:r>
              <w:rPr>
                <w:rFonts w:ascii="Times New Roman" w:hAnsi="Times New Roman"/>
                <w:sz w:val="24"/>
                <w:szCs w:val="24"/>
                <w:lang w:val="ru-RU"/>
              </w:rPr>
              <w:t>149 989.00</w:t>
            </w:r>
          </w:p>
        </w:tc>
      </w:tr>
    </w:tbl>
    <w:p w:rsidR="006546F2" w:rsidRPr="00E94BC6" w:rsidRDefault="006546F2" w:rsidP="006546F2">
      <w:pPr>
        <w:autoSpaceDE w:val="0"/>
        <w:autoSpaceDN w:val="0"/>
        <w:adjustRightInd w:val="0"/>
        <w:spacing w:after="0"/>
        <w:ind w:firstLine="708"/>
        <w:jc w:val="center"/>
        <w:rPr>
          <w:rFonts w:ascii="Times New Roman" w:hAnsi="Times New Roman"/>
          <w:b/>
          <w:bCs/>
          <w:sz w:val="24"/>
          <w:szCs w:val="24"/>
          <w:lang w:val="ru-RU"/>
        </w:rPr>
      </w:pPr>
      <w:proofErr w:type="spellStart"/>
      <w:proofErr w:type="gramStart"/>
      <w:r w:rsidRPr="002A5247">
        <w:rPr>
          <w:rFonts w:ascii="Times New Roman" w:hAnsi="Times New Roman"/>
          <w:b/>
          <w:bCs/>
          <w:sz w:val="24"/>
          <w:szCs w:val="24"/>
        </w:rPr>
        <w:t>Обеспечениебезопасностиобразовательногоучреждения</w:t>
      </w:r>
      <w:proofErr w:type="spellEnd"/>
      <w:r w:rsidRPr="002A5247">
        <w:rPr>
          <w:rFonts w:ascii="Times New Roman" w:hAnsi="Times New Roman"/>
          <w:b/>
          <w:bCs/>
          <w:sz w:val="24"/>
          <w:szCs w:val="24"/>
        </w:rPr>
        <w:t>.</w:t>
      </w:r>
      <w:proofErr w:type="gramEnd"/>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Здание детского сада оборудовано современной пожарно-охранной сигнализацией, установлены дымовые датчики,</w:t>
      </w:r>
      <w:r w:rsidRPr="002A5247">
        <w:rPr>
          <w:rFonts w:ascii="Times New Roman" w:hAnsi="Times New Roman"/>
          <w:sz w:val="24"/>
          <w:szCs w:val="24"/>
        </w:rPr>
        <w:t> </w:t>
      </w:r>
      <w:r w:rsidRPr="00E94BC6">
        <w:rPr>
          <w:rFonts w:ascii="Times New Roman" w:hAnsi="Times New Roman"/>
          <w:sz w:val="24"/>
          <w:szCs w:val="24"/>
          <w:lang w:val="ru-RU"/>
        </w:rPr>
        <w:t xml:space="preserve"> имеются первичные средства пожаротушения, два раза в год проводятся учебные эвакуации с участием всех присутствующих в ДОУ, установлена тревожная кнопка, что позволяет в случае возникновения чрезвычайных ситуаций, оперативно вызвать наряд  охраны.  На каждом этаже и в групповых помещениях имеются поэтажные планы эвакуации.</w:t>
      </w:r>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Входные центральные двери (3 входа) оборудованы системой СКУД, что препятствует проходу в здание детского сада посторонних лиц, так же ведется видеонаблюдение. Обеспечение условий безопасности в МАДОУ выполняется согласно локальным нормативно-правовым документам. Имеются планы эвакуации.</w:t>
      </w:r>
    </w:p>
    <w:p w:rsidR="006546F2" w:rsidRDefault="006546F2" w:rsidP="006546F2">
      <w:pPr>
        <w:autoSpaceDE w:val="0"/>
        <w:autoSpaceDN w:val="0"/>
        <w:adjustRightInd w:val="0"/>
        <w:spacing w:before="0" w:beforeAutospacing="0" w:after="0" w:afterAutospacing="0"/>
        <w:jc w:val="both"/>
        <w:rPr>
          <w:rFonts w:ascii="Times New Roman" w:hAnsi="Times New Roman"/>
          <w:sz w:val="24"/>
          <w:szCs w:val="24"/>
          <w:lang w:val="ru-RU"/>
        </w:rPr>
      </w:pPr>
      <w:r w:rsidRPr="00E94BC6">
        <w:rPr>
          <w:rFonts w:ascii="Times New Roman" w:hAnsi="Times New Roman"/>
          <w:sz w:val="24"/>
          <w:szCs w:val="24"/>
          <w:lang w:val="ru-RU"/>
        </w:rPr>
        <w:t>Территория по всему периметру огорожена металлическим забором.</w:t>
      </w:r>
    </w:p>
    <w:p w:rsidR="006546F2" w:rsidRDefault="006546F2" w:rsidP="006546F2">
      <w:pPr>
        <w:autoSpaceDE w:val="0"/>
        <w:autoSpaceDN w:val="0"/>
        <w:adjustRightInd w:val="0"/>
        <w:spacing w:before="0" w:beforeAutospacing="0" w:after="0" w:afterAutospacing="0"/>
        <w:jc w:val="both"/>
        <w:rPr>
          <w:rFonts w:ascii="Times New Roman" w:hAnsi="Times New Roman"/>
          <w:sz w:val="24"/>
          <w:szCs w:val="24"/>
          <w:lang w:val="ru-RU"/>
        </w:rPr>
      </w:pPr>
      <w:r w:rsidRPr="00E94BC6">
        <w:rPr>
          <w:rFonts w:ascii="Times New Roman" w:hAnsi="Times New Roman"/>
          <w:sz w:val="24"/>
          <w:szCs w:val="24"/>
          <w:lang w:val="ru-RU"/>
        </w:rPr>
        <w:t>Состояние хозяйственной площадки удовлетворительное; мусор из контейнера вывозится три  раза в неделю.</w:t>
      </w:r>
    </w:p>
    <w:p w:rsidR="006546F2" w:rsidRDefault="006546F2" w:rsidP="006546F2">
      <w:pPr>
        <w:autoSpaceDE w:val="0"/>
        <w:autoSpaceDN w:val="0"/>
        <w:adjustRightInd w:val="0"/>
        <w:spacing w:before="0" w:beforeAutospacing="0" w:after="0" w:afterAutospacing="0"/>
        <w:jc w:val="both"/>
        <w:rPr>
          <w:rFonts w:ascii="Times New Roman" w:hAnsi="Times New Roman"/>
          <w:sz w:val="24"/>
          <w:szCs w:val="24"/>
          <w:lang w:val="ru-RU"/>
        </w:rPr>
      </w:pPr>
      <w:r w:rsidRPr="00E94BC6">
        <w:rPr>
          <w:rFonts w:ascii="Times New Roman" w:hAnsi="Times New Roman"/>
          <w:sz w:val="24"/>
          <w:szCs w:val="24"/>
          <w:lang w:val="ru-RU"/>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антитеррористический инструктаж.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6546F2" w:rsidRPr="00E94BC6" w:rsidRDefault="006546F2" w:rsidP="006546F2">
      <w:pPr>
        <w:autoSpaceDE w:val="0"/>
        <w:autoSpaceDN w:val="0"/>
        <w:adjustRightInd w:val="0"/>
        <w:spacing w:before="0" w:beforeAutospacing="0" w:after="0" w:afterAutospacing="0"/>
        <w:jc w:val="both"/>
        <w:rPr>
          <w:rFonts w:ascii="Times New Roman" w:hAnsi="Times New Roman"/>
          <w:sz w:val="24"/>
          <w:szCs w:val="24"/>
          <w:lang w:val="ru-RU"/>
        </w:rPr>
      </w:pPr>
      <w:r w:rsidRPr="00E94BC6">
        <w:rPr>
          <w:rFonts w:ascii="Times New Roman" w:hAnsi="Times New Roman"/>
          <w:sz w:val="24"/>
          <w:szCs w:val="24"/>
          <w:lang w:val="ru-RU"/>
        </w:rPr>
        <w:t xml:space="preserve"> В ДОУ   педагоги проводят занятия по изучению ПДД с использованием атрибутов и макетов. Оформлена площадка с набором выносных дорожных знаков, где воспитанники теоретические знания реализуют на практике. </w:t>
      </w:r>
    </w:p>
    <w:p w:rsidR="006546F2" w:rsidRPr="00E94BC6" w:rsidRDefault="006546F2" w:rsidP="006546F2">
      <w:pPr>
        <w:autoSpaceDE w:val="0"/>
        <w:autoSpaceDN w:val="0"/>
        <w:adjustRightInd w:val="0"/>
        <w:spacing w:after="187"/>
        <w:ind w:firstLine="708"/>
        <w:jc w:val="center"/>
        <w:rPr>
          <w:rFonts w:ascii="Times New Roman" w:hAnsi="Times New Roman"/>
          <w:b/>
          <w:bCs/>
          <w:iCs/>
          <w:sz w:val="24"/>
          <w:szCs w:val="24"/>
          <w:lang w:val="ru-RU"/>
        </w:rPr>
      </w:pPr>
      <w:r w:rsidRPr="00E94BC6">
        <w:rPr>
          <w:rFonts w:ascii="Times New Roman" w:hAnsi="Times New Roman"/>
          <w:b/>
          <w:bCs/>
          <w:iCs/>
          <w:sz w:val="24"/>
          <w:szCs w:val="24"/>
          <w:lang w:val="ru-RU"/>
        </w:rPr>
        <w:t>Сохранение и укрепление здоровья воспитанников.</w:t>
      </w:r>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 xml:space="preserve">Одним из основных направлений в деятельности детского сада является охрана жизни и укрепление здоровья детей. За прошедший год перед коллективом детского сада стояли задачи совершенствования физкультурно-оздоровительных мероприятий и поиск наиболее эффективных путей оздоровления детского организма. </w:t>
      </w:r>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 xml:space="preserve">Для решения задачи сохранения и укрепления здоровья воспитанников в МАДОУ Детский сад №32 проводиться систематическая планомерная работа. Для занятий с детьми в физкультурном зале имеется необходимое современное оборудование: гимнастическая стенка, </w:t>
      </w:r>
      <w:r w:rsidRPr="00E94BC6">
        <w:rPr>
          <w:rFonts w:ascii="Times New Roman" w:hAnsi="Times New Roman"/>
          <w:sz w:val="24"/>
          <w:szCs w:val="24"/>
          <w:lang w:val="ru-RU"/>
        </w:rPr>
        <w:lastRenderedPageBreak/>
        <w:t xml:space="preserve">тренажеры,  </w:t>
      </w:r>
      <w:proofErr w:type="spellStart"/>
      <w:r w:rsidRPr="00E94BC6">
        <w:rPr>
          <w:rFonts w:ascii="Times New Roman" w:hAnsi="Times New Roman"/>
          <w:sz w:val="24"/>
          <w:szCs w:val="24"/>
          <w:lang w:val="ru-RU"/>
        </w:rPr>
        <w:t>фитболы</w:t>
      </w:r>
      <w:proofErr w:type="spellEnd"/>
      <w:r w:rsidRPr="00E94BC6">
        <w:rPr>
          <w:rFonts w:ascii="Times New Roman" w:hAnsi="Times New Roman"/>
          <w:sz w:val="24"/>
          <w:szCs w:val="24"/>
          <w:lang w:val="ru-RU"/>
        </w:rPr>
        <w:t xml:space="preserve">, сухой бассейн, гимнастические мячи, батут,  обручи всех размеров, скакалки.        </w:t>
      </w:r>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 xml:space="preserve"> Каждый день, после дневного сна педагоги проводят оздоровительную гимнастику, корригирующие упражнения для профилактики плоскостопия, нарушений осанки, точечный массаж.</w:t>
      </w:r>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 xml:space="preserve">Использование в работе различных типов физкультурных занятий (тематические, коррекционные и т.д.) и парциальных программ позволяет повысить интерес детей к физической культуре и помогает лучше усвоить основные движения.    </w:t>
      </w:r>
    </w:p>
    <w:p w:rsidR="006546F2"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E94BC6">
        <w:rPr>
          <w:rFonts w:ascii="Times New Roman" w:hAnsi="Times New Roman"/>
          <w:sz w:val="24"/>
          <w:szCs w:val="24"/>
          <w:lang w:val="ru-RU"/>
        </w:rPr>
        <w:t xml:space="preserve">На всех занятиях осуществляется индивидуально – дифференцированный подход к воспитанникам: при определении нагрузок учитывается группа здоровья, уровень физической подготовки. Педагогическими работниками своевременно ведутся паспорта здоровья в каждой возрастной группе. В группах создана предметно - развивающая среда для развития двигательной активности воспитанников, имеются оформленные картотеки подвижных игр, комплексов утренней гимнастики, </w:t>
      </w:r>
      <w:proofErr w:type="spellStart"/>
      <w:r w:rsidRPr="00E94BC6">
        <w:rPr>
          <w:rFonts w:ascii="Times New Roman" w:hAnsi="Times New Roman"/>
          <w:sz w:val="24"/>
          <w:szCs w:val="24"/>
          <w:lang w:val="ru-RU"/>
        </w:rPr>
        <w:t>физминуток</w:t>
      </w:r>
      <w:proofErr w:type="spellEnd"/>
      <w:r w:rsidRPr="00E94BC6">
        <w:rPr>
          <w:rFonts w:ascii="Times New Roman" w:hAnsi="Times New Roman"/>
          <w:sz w:val="24"/>
          <w:szCs w:val="24"/>
          <w:lang w:val="ru-RU"/>
        </w:rPr>
        <w:t>, картотеки прогулок,  пособия и атрибуты для организации индивидуальной работы с воспитанниками.</w:t>
      </w:r>
    </w:p>
    <w:p w:rsidR="006546F2" w:rsidRPr="00E94BC6" w:rsidRDefault="006546F2" w:rsidP="006546F2">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F03CFF">
        <w:rPr>
          <w:rFonts w:ascii="Times New Roman" w:hAnsi="Times New Roman"/>
          <w:b/>
          <w:sz w:val="24"/>
          <w:szCs w:val="24"/>
          <w:lang w:val="ru-RU"/>
        </w:rPr>
        <w:t>Вывод:</w:t>
      </w:r>
      <w:r w:rsidRPr="00E94BC6">
        <w:rPr>
          <w:rFonts w:ascii="Times New Roman" w:hAnsi="Times New Roman"/>
          <w:sz w:val="24"/>
          <w:szCs w:val="24"/>
          <w:lang w:val="ru-RU"/>
        </w:rPr>
        <w:t>Таким образом, в детском саду созданы оптимальные условия для охраны и укрепления здоровья детей, полноценного их физического и психического развития.В результате планомерной работы по оздоровлению детей заболеваемость имеет устойчивую тенденцию к снижению.</w:t>
      </w:r>
    </w:p>
    <w:p w:rsidR="006546F2" w:rsidRPr="00423040" w:rsidRDefault="006546F2" w:rsidP="006546F2">
      <w:pPr>
        <w:autoSpaceDE w:val="0"/>
        <w:autoSpaceDN w:val="0"/>
        <w:adjustRightInd w:val="0"/>
        <w:spacing w:after="0"/>
        <w:ind w:firstLine="708"/>
        <w:jc w:val="center"/>
        <w:rPr>
          <w:rFonts w:ascii="Times New Roman" w:hAnsi="Times New Roman"/>
          <w:b/>
          <w:bCs/>
          <w:iCs/>
          <w:sz w:val="24"/>
          <w:szCs w:val="24"/>
          <w:lang w:val="ru-RU"/>
        </w:rPr>
      </w:pPr>
      <w:r w:rsidRPr="00423040">
        <w:rPr>
          <w:rFonts w:ascii="Times New Roman" w:hAnsi="Times New Roman"/>
          <w:b/>
          <w:bCs/>
          <w:iCs/>
          <w:sz w:val="24"/>
          <w:szCs w:val="24"/>
          <w:lang w:val="ru-RU"/>
        </w:rPr>
        <w:t>Основные направления ближайшего развития ДОУ</w:t>
      </w:r>
    </w:p>
    <w:p w:rsidR="006546F2" w:rsidRPr="00F03CFF" w:rsidRDefault="006546F2" w:rsidP="006546F2">
      <w:pPr>
        <w:spacing w:before="0" w:beforeAutospacing="0" w:after="0" w:afterAutospacing="0"/>
        <w:jc w:val="both"/>
        <w:rPr>
          <w:rFonts w:ascii="Times New Roman" w:hAnsi="Times New Roman"/>
          <w:sz w:val="24"/>
          <w:szCs w:val="24"/>
          <w:lang w:val="ru-RU"/>
        </w:rPr>
      </w:pPr>
      <w:r w:rsidRPr="00F03CFF">
        <w:rPr>
          <w:rFonts w:ascii="Times New Roman" w:hAnsi="Times New Roman"/>
          <w:sz w:val="24"/>
          <w:szCs w:val="24"/>
          <w:lang w:val="ru-RU"/>
        </w:rPr>
        <w:t xml:space="preserve">1. Определяющим для повышения качества образовательных услуг в дошкольном образовательном учреждении будет являться интеграция деятельности всех специалистов и педагогов, создающая единое образовательное пространство. </w:t>
      </w:r>
    </w:p>
    <w:p w:rsidR="006546F2" w:rsidRPr="00F03CFF" w:rsidRDefault="006546F2" w:rsidP="006546F2">
      <w:pPr>
        <w:spacing w:before="0" w:beforeAutospacing="0" w:after="0" w:afterAutospacing="0"/>
        <w:rPr>
          <w:rFonts w:ascii="Times New Roman" w:hAnsi="Times New Roman"/>
          <w:sz w:val="24"/>
          <w:szCs w:val="24"/>
          <w:lang w:val="ru-RU"/>
        </w:rPr>
      </w:pPr>
      <w:r w:rsidRPr="00F03CFF">
        <w:rPr>
          <w:rFonts w:ascii="Times New Roman" w:hAnsi="Times New Roman"/>
          <w:sz w:val="24"/>
          <w:szCs w:val="24"/>
          <w:lang w:val="ru-RU"/>
        </w:rPr>
        <w:t xml:space="preserve">2. Постоянное повышение квалификации педагогами и специалистами ДОУ. </w:t>
      </w:r>
    </w:p>
    <w:p w:rsidR="006546F2" w:rsidRDefault="006546F2" w:rsidP="006546F2">
      <w:pPr>
        <w:spacing w:before="0" w:beforeAutospacing="0" w:after="0" w:afterAutospacing="0"/>
        <w:jc w:val="both"/>
        <w:rPr>
          <w:rFonts w:ascii="Times New Roman" w:hAnsi="Times New Roman"/>
          <w:sz w:val="24"/>
          <w:szCs w:val="24"/>
          <w:lang w:val="ru-RU"/>
        </w:rPr>
      </w:pPr>
      <w:r w:rsidRPr="00F03CFF">
        <w:rPr>
          <w:rFonts w:ascii="Times New Roman" w:hAnsi="Times New Roman"/>
          <w:sz w:val="24"/>
          <w:szCs w:val="24"/>
          <w:lang w:val="ru-RU"/>
        </w:rPr>
        <w:t>3. Продолжить работу по совершенствованию информационно-методического и нормативно-правового обеспечения по внедрению вариативных форм организации образовательных услуг детям в дошкольном образовательном учреждении.</w:t>
      </w:r>
    </w:p>
    <w:p w:rsidR="006546F2" w:rsidRDefault="006546F2" w:rsidP="006546F2">
      <w:pPr>
        <w:spacing w:before="0" w:beforeAutospacing="0" w:after="0" w:afterAutospacing="0"/>
        <w:jc w:val="both"/>
        <w:rPr>
          <w:rFonts w:ascii="Times New Roman" w:hAnsi="Times New Roman"/>
          <w:sz w:val="24"/>
          <w:szCs w:val="24"/>
          <w:lang w:val="ru-RU"/>
        </w:rPr>
      </w:pPr>
      <w:r w:rsidRPr="00F03CFF">
        <w:rPr>
          <w:rFonts w:ascii="Times New Roman" w:hAnsi="Times New Roman"/>
          <w:sz w:val="24"/>
          <w:szCs w:val="24"/>
          <w:lang w:val="ru-RU"/>
        </w:rPr>
        <w:t>4. Продолжить работу по модернизации образовательного процесса на основе внедрения в практику различных педагогических технологий.</w:t>
      </w:r>
    </w:p>
    <w:p w:rsidR="006546F2" w:rsidRDefault="006546F2" w:rsidP="006546F2">
      <w:pPr>
        <w:spacing w:before="0" w:beforeAutospacing="0" w:after="0" w:afterAutospacing="0"/>
        <w:jc w:val="both"/>
        <w:rPr>
          <w:rFonts w:ascii="Times New Roman" w:hAnsi="Times New Roman"/>
          <w:sz w:val="24"/>
          <w:szCs w:val="24"/>
          <w:lang w:val="ru-RU"/>
        </w:rPr>
      </w:pPr>
      <w:r w:rsidRPr="00F03CFF">
        <w:rPr>
          <w:rFonts w:ascii="Times New Roman" w:hAnsi="Times New Roman"/>
          <w:sz w:val="24"/>
          <w:szCs w:val="24"/>
          <w:lang w:val="ru-RU"/>
        </w:rPr>
        <w:t>5. Обеспечить поддержку инновационной  деятельности ДОУ на городском, Республиканском и Всероссийских уровнях.</w:t>
      </w:r>
    </w:p>
    <w:p w:rsidR="006546F2" w:rsidRDefault="006546F2" w:rsidP="006546F2">
      <w:pPr>
        <w:spacing w:before="0" w:beforeAutospacing="0" w:after="0" w:afterAutospacing="0"/>
        <w:jc w:val="both"/>
        <w:rPr>
          <w:rFonts w:ascii="Times New Roman" w:hAnsi="Times New Roman"/>
          <w:sz w:val="24"/>
          <w:szCs w:val="24"/>
          <w:lang w:val="ru-RU"/>
        </w:rPr>
      </w:pPr>
      <w:r w:rsidRPr="00F03CFF">
        <w:rPr>
          <w:rFonts w:ascii="Times New Roman" w:hAnsi="Times New Roman"/>
          <w:sz w:val="24"/>
          <w:szCs w:val="24"/>
          <w:lang w:val="ru-RU"/>
        </w:rPr>
        <w:t>6. Расширять взаимодействие ДОУ с социумом (семьей, школой, социокультурной средой города).</w:t>
      </w:r>
    </w:p>
    <w:p w:rsidR="006546F2" w:rsidRPr="00F03CFF" w:rsidRDefault="006546F2" w:rsidP="006546F2">
      <w:pPr>
        <w:spacing w:before="0" w:beforeAutospacing="0" w:after="0" w:afterAutospacing="0"/>
        <w:jc w:val="both"/>
        <w:rPr>
          <w:rFonts w:ascii="Times New Roman" w:hAnsi="Times New Roman"/>
          <w:sz w:val="24"/>
          <w:szCs w:val="24"/>
          <w:lang w:val="ru-RU"/>
        </w:rPr>
      </w:pPr>
      <w:r w:rsidRPr="00F03CFF">
        <w:rPr>
          <w:rFonts w:ascii="Times New Roman" w:hAnsi="Times New Roman"/>
          <w:sz w:val="24"/>
          <w:szCs w:val="24"/>
          <w:lang w:val="ru-RU"/>
        </w:rPr>
        <w:t>7. Совершенствовать работу по охране жизни и здоровья  воспитанников с учетом требований новых санитарно-эпидемиологических правил и нормативов в ДОУ.</w:t>
      </w:r>
    </w:p>
    <w:p w:rsidR="006546F2" w:rsidRDefault="006546F2" w:rsidP="006546F2">
      <w:pPr>
        <w:spacing w:before="0" w:beforeAutospacing="0" w:after="0" w:afterAutospacing="0"/>
        <w:rPr>
          <w:rFonts w:ascii="Times New Roman" w:eastAsia="Times New Roman" w:hAnsi="Times New Roman"/>
          <w:sz w:val="24"/>
          <w:szCs w:val="24"/>
          <w:lang w:val="ru-RU" w:eastAsia="ru-RU"/>
        </w:rPr>
      </w:pPr>
    </w:p>
    <w:p w:rsidR="006546F2" w:rsidRDefault="006546F2" w:rsidP="006546F2">
      <w:pPr>
        <w:spacing w:before="0" w:beforeAutospacing="0" w:after="0" w:afterAutospacing="0"/>
        <w:rPr>
          <w:rFonts w:ascii="Times New Roman" w:eastAsia="Times New Roman" w:hAnsi="Times New Roman"/>
          <w:sz w:val="24"/>
          <w:szCs w:val="24"/>
          <w:lang w:val="ru-RU" w:eastAsia="ru-RU"/>
        </w:rPr>
      </w:pPr>
    </w:p>
    <w:p w:rsidR="006546F2" w:rsidRPr="00F03CFF" w:rsidRDefault="006546F2" w:rsidP="006546F2">
      <w:pPr>
        <w:spacing w:before="0" w:beforeAutospacing="0" w:after="0" w:afterAutospacing="0"/>
        <w:rPr>
          <w:rFonts w:ascii="Times New Roman" w:eastAsia="Times New Roman" w:hAnsi="Times New Roman"/>
          <w:sz w:val="24"/>
          <w:szCs w:val="24"/>
          <w:lang w:val="ru-RU" w:eastAsia="ru-RU"/>
        </w:rPr>
      </w:pPr>
      <w:r w:rsidRPr="00F03CFF">
        <w:rPr>
          <w:rFonts w:ascii="Times New Roman" w:eastAsia="Times New Roman" w:hAnsi="Times New Roman"/>
          <w:sz w:val="24"/>
          <w:szCs w:val="24"/>
          <w:lang w:val="ru-RU" w:eastAsia="ru-RU"/>
        </w:rPr>
        <w:t>СОГЛАСОВАНО:</w:t>
      </w:r>
    </w:p>
    <w:p w:rsidR="006546F2" w:rsidRPr="00F03CFF" w:rsidRDefault="006546F2" w:rsidP="006546F2">
      <w:pPr>
        <w:spacing w:before="0" w:beforeAutospacing="0" w:after="0" w:afterAutospacing="0"/>
        <w:rPr>
          <w:rFonts w:ascii="Times New Roman" w:eastAsia="Times New Roman" w:hAnsi="Times New Roman"/>
          <w:sz w:val="24"/>
          <w:szCs w:val="24"/>
          <w:lang w:val="ru-RU" w:eastAsia="ru-RU"/>
        </w:rPr>
      </w:pPr>
      <w:r w:rsidRPr="00F03CFF">
        <w:rPr>
          <w:rFonts w:ascii="Times New Roman" w:eastAsia="Times New Roman" w:hAnsi="Times New Roman"/>
          <w:sz w:val="24"/>
          <w:szCs w:val="24"/>
          <w:lang w:val="ru-RU" w:eastAsia="ru-RU"/>
        </w:rPr>
        <w:t xml:space="preserve">Педагогическим совещанием </w:t>
      </w:r>
    </w:p>
    <w:p w:rsidR="006546F2" w:rsidRPr="00F03CFF" w:rsidRDefault="006546F2" w:rsidP="006546F2">
      <w:pPr>
        <w:spacing w:before="0" w:beforeAutospacing="0" w:after="0" w:afterAutospacing="0" w:line="255" w:lineRule="atLeast"/>
        <w:rPr>
          <w:rFonts w:ascii="Times New Roman" w:eastAsia="Times New Roman" w:hAnsi="Times New Roman"/>
          <w:sz w:val="24"/>
          <w:szCs w:val="24"/>
          <w:lang w:val="ru-RU" w:eastAsia="ru-RU"/>
        </w:rPr>
      </w:pPr>
      <w:r w:rsidRPr="00F03CFF">
        <w:rPr>
          <w:rFonts w:ascii="Times New Roman" w:eastAsia="Times New Roman" w:hAnsi="Times New Roman"/>
          <w:sz w:val="24"/>
          <w:szCs w:val="24"/>
          <w:lang w:val="ru-RU" w:eastAsia="ru-RU"/>
        </w:rPr>
        <w:t>МАДОУ Детский сад № 32</w:t>
      </w:r>
    </w:p>
    <w:p w:rsidR="006546F2" w:rsidRDefault="006546F2" w:rsidP="006546F2">
      <w:pPr>
        <w:rPr>
          <w:rFonts w:hAnsi="Times New Roman" w:cs="Times New Roman"/>
          <w:b/>
          <w:bCs/>
          <w:color w:val="000000"/>
          <w:sz w:val="24"/>
          <w:szCs w:val="24"/>
          <w:lang w:val="ru-RU"/>
        </w:rPr>
      </w:pPr>
      <w:r w:rsidRPr="00F03CFF">
        <w:rPr>
          <w:rFonts w:ascii="Times New Roman" w:eastAsia="Times New Roman" w:hAnsi="Times New Roman"/>
          <w:sz w:val="24"/>
          <w:szCs w:val="24"/>
          <w:lang w:val="ru-RU" w:eastAsia="ru-RU"/>
        </w:rPr>
        <w:t>(протокол от «</w:t>
      </w:r>
      <w:r w:rsidR="00B3122A">
        <w:rPr>
          <w:rFonts w:ascii="Times New Roman" w:eastAsia="Times New Roman" w:hAnsi="Times New Roman"/>
          <w:sz w:val="24"/>
          <w:szCs w:val="24"/>
          <w:lang w:val="ru-RU" w:eastAsia="ru-RU"/>
        </w:rPr>
        <w:t>13</w:t>
      </w:r>
      <w:r w:rsidRPr="00F03CFF">
        <w:rPr>
          <w:rFonts w:ascii="Times New Roman" w:eastAsia="Times New Roman" w:hAnsi="Times New Roman"/>
          <w:sz w:val="24"/>
          <w:szCs w:val="24"/>
          <w:lang w:val="ru-RU" w:eastAsia="ru-RU"/>
        </w:rPr>
        <w:t>»</w:t>
      </w:r>
      <w:r w:rsidR="00B3122A">
        <w:rPr>
          <w:rFonts w:ascii="Times New Roman" w:eastAsia="Times New Roman" w:hAnsi="Times New Roman"/>
          <w:sz w:val="24"/>
          <w:szCs w:val="24"/>
          <w:lang w:val="ru-RU" w:eastAsia="ru-RU"/>
        </w:rPr>
        <w:t xml:space="preserve"> апреля </w:t>
      </w:r>
      <w:r w:rsidRPr="00F03CFF">
        <w:rPr>
          <w:rFonts w:ascii="Times New Roman" w:eastAsia="Times New Roman" w:hAnsi="Times New Roman"/>
          <w:sz w:val="24"/>
          <w:szCs w:val="24"/>
          <w:lang w:val="ru-RU" w:eastAsia="ru-RU"/>
        </w:rPr>
        <w:t>202</w:t>
      </w:r>
      <w:r>
        <w:rPr>
          <w:rFonts w:ascii="Times New Roman" w:eastAsia="Times New Roman" w:hAnsi="Times New Roman"/>
          <w:sz w:val="24"/>
          <w:szCs w:val="24"/>
          <w:lang w:val="ru-RU" w:eastAsia="ru-RU"/>
        </w:rPr>
        <w:t>3</w:t>
      </w:r>
      <w:r w:rsidRPr="00F03CFF">
        <w:rPr>
          <w:rFonts w:ascii="Times New Roman" w:eastAsia="Times New Roman" w:hAnsi="Times New Roman"/>
          <w:sz w:val="24"/>
          <w:szCs w:val="24"/>
          <w:lang w:val="ru-RU" w:eastAsia="ru-RU"/>
        </w:rPr>
        <w:t xml:space="preserve"> № </w:t>
      </w:r>
      <w:r w:rsidR="00B3122A">
        <w:rPr>
          <w:rFonts w:ascii="Times New Roman" w:eastAsia="Times New Roman" w:hAnsi="Times New Roman"/>
          <w:sz w:val="24"/>
          <w:szCs w:val="24"/>
          <w:lang w:val="ru-RU" w:eastAsia="ru-RU"/>
        </w:rPr>
        <w:t>3</w:t>
      </w:r>
      <w:bookmarkStart w:id="0" w:name="_GoBack"/>
      <w:bookmarkEnd w:id="0"/>
      <w:r w:rsidRPr="00F03CFF">
        <w:rPr>
          <w:rFonts w:ascii="Times New Roman" w:eastAsia="Times New Roman" w:hAnsi="Times New Roman"/>
          <w:sz w:val="24"/>
          <w:szCs w:val="24"/>
          <w:lang w:val="ru-RU" w:eastAsia="ru-RU"/>
        </w:rPr>
        <w:t>)</w:t>
      </w:r>
      <w:r w:rsidRPr="00F03CFF">
        <w:rPr>
          <w:rFonts w:ascii="Times New Roman" w:eastAsia="Times New Roman" w:hAnsi="Times New Roman"/>
          <w:sz w:val="24"/>
          <w:szCs w:val="24"/>
          <w:lang w:val="ru-RU" w:eastAsia="ru-RU"/>
        </w:rPr>
        <w:br/>
      </w:r>
    </w:p>
    <w:p w:rsidR="00B3122A" w:rsidRDefault="00B3122A" w:rsidP="006546F2">
      <w:pPr>
        <w:spacing w:after="0"/>
        <w:jc w:val="center"/>
        <w:rPr>
          <w:rFonts w:ascii="Times New Roman" w:eastAsia="Times New Roman" w:hAnsi="Times New Roman" w:cs="Times New Roman"/>
          <w:b/>
          <w:sz w:val="28"/>
          <w:szCs w:val="28"/>
          <w:lang w:val="ru-RU" w:eastAsia="ru-RU"/>
        </w:rPr>
      </w:pPr>
    </w:p>
    <w:p w:rsidR="00B3122A" w:rsidRDefault="00B3122A" w:rsidP="006546F2">
      <w:pPr>
        <w:spacing w:after="0"/>
        <w:jc w:val="center"/>
        <w:rPr>
          <w:rFonts w:ascii="Times New Roman" w:eastAsia="Times New Roman" w:hAnsi="Times New Roman" w:cs="Times New Roman"/>
          <w:b/>
          <w:sz w:val="28"/>
          <w:szCs w:val="28"/>
          <w:lang w:val="ru-RU" w:eastAsia="ru-RU"/>
        </w:rPr>
      </w:pPr>
    </w:p>
    <w:p w:rsidR="00B3122A" w:rsidRDefault="00B3122A" w:rsidP="006546F2">
      <w:pPr>
        <w:spacing w:after="0"/>
        <w:jc w:val="center"/>
        <w:rPr>
          <w:rFonts w:ascii="Times New Roman" w:eastAsia="Times New Roman" w:hAnsi="Times New Roman" w:cs="Times New Roman"/>
          <w:b/>
          <w:sz w:val="28"/>
          <w:szCs w:val="28"/>
          <w:lang w:val="ru-RU" w:eastAsia="ru-RU"/>
        </w:rPr>
      </w:pPr>
    </w:p>
    <w:p w:rsidR="00B3122A" w:rsidRDefault="00B3122A" w:rsidP="006546F2">
      <w:pPr>
        <w:spacing w:after="0"/>
        <w:jc w:val="center"/>
        <w:rPr>
          <w:rFonts w:ascii="Times New Roman" w:eastAsia="Times New Roman" w:hAnsi="Times New Roman" w:cs="Times New Roman"/>
          <w:b/>
          <w:sz w:val="28"/>
          <w:szCs w:val="28"/>
          <w:lang w:val="ru-RU" w:eastAsia="ru-RU"/>
        </w:rPr>
      </w:pPr>
    </w:p>
    <w:p w:rsidR="006546F2" w:rsidRPr="006546F2" w:rsidRDefault="006546F2" w:rsidP="006546F2">
      <w:pPr>
        <w:spacing w:after="0"/>
        <w:jc w:val="center"/>
        <w:rPr>
          <w:rFonts w:ascii="Times New Roman" w:eastAsia="Times New Roman" w:hAnsi="Times New Roman" w:cs="Times New Roman"/>
          <w:b/>
          <w:sz w:val="28"/>
          <w:szCs w:val="28"/>
          <w:lang w:val="ru-RU" w:eastAsia="ru-RU"/>
        </w:rPr>
      </w:pPr>
      <w:r w:rsidRPr="006546F2">
        <w:rPr>
          <w:rFonts w:ascii="Times New Roman" w:eastAsia="Times New Roman" w:hAnsi="Times New Roman" w:cs="Times New Roman"/>
          <w:b/>
          <w:sz w:val="28"/>
          <w:szCs w:val="28"/>
          <w:lang w:val="ru-RU" w:eastAsia="ru-RU"/>
        </w:rPr>
        <w:lastRenderedPageBreak/>
        <w:t>Показатели деятельности МАДОУ Детский сад № 32</w:t>
      </w:r>
    </w:p>
    <w:p w:rsidR="006546F2" w:rsidRPr="00ED67E9" w:rsidRDefault="006546F2" w:rsidP="00947511">
      <w:pPr>
        <w:spacing w:before="0" w:beforeAutospacing="0" w:after="0"/>
        <w:jc w:val="center"/>
        <w:rPr>
          <w:rFonts w:ascii="Times New Roman" w:eastAsia="Times New Roman" w:hAnsi="Times New Roman" w:cs="Times New Roman"/>
          <w:b/>
          <w:sz w:val="28"/>
          <w:szCs w:val="28"/>
          <w:lang w:eastAsia="ru-RU"/>
        </w:rPr>
      </w:pPr>
      <w:proofErr w:type="spellStart"/>
      <w:proofErr w:type="gramStart"/>
      <w:r w:rsidRPr="00ED67E9">
        <w:rPr>
          <w:rFonts w:ascii="Times New Roman" w:eastAsia="Times New Roman" w:hAnsi="Times New Roman" w:cs="Times New Roman"/>
          <w:b/>
          <w:sz w:val="28"/>
          <w:szCs w:val="28"/>
          <w:lang w:eastAsia="ru-RU"/>
        </w:rPr>
        <w:t>за</w:t>
      </w:r>
      <w:proofErr w:type="spellEnd"/>
      <w:proofErr w:type="gramEnd"/>
      <w:r w:rsidRPr="00ED67E9">
        <w:rPr>
          <w:rFonts w:ascii="Times New Roman" w:eastAsia="Times New Roman" w:hAnsi="Times New Roman" w:cs="Times New Roman"/>
          <w:b/>
          <w:sz w:val="28"/>
          <w:szCs w:val="28"/>
          <w:lang w:eastAsia="ru-RU"/>
        </w:rPr>
        <w:t xml:space="preserve"> 202</w:t>
      </w:r>
      <w:r>
        <w:rPr>
          <w:rFonts w:ascii="Times New Roman" w:eastAsia="Times New Roman" w:hAnsi="Times New Roman" w:cs="Times New Roman"/>
          <w:b/>
          <w:sz w:val="28"/>
          <w:szCs w:val="28"/>
          <w:lang w:eastAsia="ru-RU"/>
        </w:rPr>
        <w:t>2</w:t>
      </w:r>
      <w:r w:rsidRPr="00ED67E9">
        <w:rPr>
          <w:rFonts w:ascii="Times New Roman" w:eastAsia="Times New Roman" w:hAnsi="Times New Roman" w:cs="Times New Roman"/>
          <w:b/>
          <w:sz w:val="28"/>
          <w:szCs w:val="28"/>
          <w:lang w:eastAsia="ru-RU"/>
        </w:rPr>
        <w:t>год</w:t>
      </w:r>
    </w:p>
    <w:tbl>
      <w:tblPr>
        <w:tblpPr w:leftFromText="180" w:rightFromText="180" w:vertAnchor="text" w:horzAnchor="margin" w:tblpX="216" w:tblpY="55"/>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796"/>
        <w:gridCol w:w="1593"/>
      </w:tblGrid>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jc w:val="cente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п/п</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jc w:val="center"/>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Показатели</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jc w:val="center"/>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Единицаизмерения</w:t>
            </w:r>
            <w:proofErr w:type="spellEnd"/>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b/>
                <w:sz w:val="24"/>
                <w:szCs w:val="24"/>
                <w:lang w:eastAsia="ru-RU"/>
              </w:rPr>
            </w:pPr>
            <w:r w:rsidRPr="00ED67E9">
              <w:rPr>
                <w:rFonts w:ascii="Times New Roman" w:eastAsia="Times New Roman" w:hAnsi="Times New Roman" w:cs="Times New Roman"/>
                <w:b/>
                <w:sz w:val="24"/>
                <w:szCs w:val="24"/>
                <w:lang w:eastAsia="ru-RU"/>
              </w:rPr>
              <w:t xml:space="preserve">1. </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b/>
                <w:sz w:val="24"/>
                <w:szCs w:val="24"/>
                <w:lang w:eastAsia="ru-RU"/>
              </w:rPr>
            </w:pPr>
            <w:proofErr w:type="spellStart"/>
            <w:r w:rsidRPr="00ED67E9">
              <w:rPr>
                <w:rFonts w:ascii="Times New Roman" w:eastAsia="Times New Roman" w:hAnsi="Times New Roman" w:cs="Times New Roman"/>
                <w:b/>
                <w:sz w:val="24"/>
                <w:szCs w:val="24"/>
                <w:lang w:eastAsia="ru-RU"/>
              </w:rPr>
              <w:t>Образовательнаядеятельность</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jc w:val="center"/>
              <w:rPr>
                <w:rFonts w:ascii="Times New Roman" w:eastAsia="Times New Roman" w:hAnsi="Times New Roman" w:cs="Times New Roman"/>
                <w:sz w:val="24"/>
                <w:szCs w:val="24"/>
                <w:lang w:eastAsia="ru-RU"/>
              </w:rPr>
            </w:pP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воспитанников, осваивающих образовательную программу дошкольного образования, в том числе:</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308</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 xml:space="preserve">В </w:t>
            </w:r>
            <w:proofErr w:type="gramStart"/>
            <w:r w:rsidRPr="006546F2">
              <w:rPr>
                <w:rFonts w:ascii="Times New Roman" w:eastAsia="Times New Roman" w:hAnsi="Times New Roman" w:cs="Times New Roman"/>
                <w:i/>
                <w:sz w:val="24"/>
                <w:szCs w:val="24"/>
                <w:lang w:val="ru-RU" w:eastAsia="ru-RU"/>
              </w:rPr>
              <w:t>режиме полного дня</w:t>
            </w:r>
            <w:proofErr w:type="gramEnd"/>
            <w:r w:rsidRPr="006546F2">
              <w:rPr>
                <w:rFonts w:ascii="Times New Roman" w:eastAsia="Times New Roman" w:hAnsi="Times New Roman" w:cs="Times New Roman"/>
                <w:i/>
                <w:sz w:val="24"/>
                <w:szCs w:val="24"/>
                <w:lang w:val="ru-RU" w:eastAsia="ru-RU"/>
              </w:rPr>
              <w:t xml:space="preserve"> (8-12 часов)</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308</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1.1.2</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режиме кратковременного пребывания (3-5 часов)</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1.1.3</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 xml:space="preserve">В </w:t>
            </w:r>
            <w:proofErr w:type="spellStart"/>
            <w:r w:rsidRPr="00ED67E9">
              <w:rPr>
                <w:rFonts w:ascii="Times New Roman" w:eastAsia="Times New Roman" w:hAnsi="Times New Roman" w:cs="Times New Roman"/>
                <w:i/>
                <w:sz w:val="24"/>
                <w:szCs w:val="24"/>
                <w:lang w:eastAsia="ru-RU"/>
              </w:rPr>
              <w:t>семейнойдошкольнойгруппе</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1.1.4.</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форме семейного образования с психолого-педагогическим сопровождением на базе дошкольной образовательной организации</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1.2</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воспитанников в возрасте до 3 лет</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1.3</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воспитанников в возрасте от 3 до 8 лет</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265</w:t>
            </w:r>
          </w:p>
        </w:tc>
      </w:tr>
      <w:tr w:rsidR="006546F2" w:rsidRPr="001B0823"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6546F2" w:rsidRDefault="006546F2" w:rsidP="006546F2">
            <w:pPr>
              <w:spacing w:after="0"/>
              <w:rPr>
                <w:rFonts w:ascii="Times New Roman" w:eastAsia="Times New Roman" w:hAnsi="Times New Roman" w:cs="Times New Roman"/>
                <w:sz w:val="24"/>
                <w:szCs w:val="24"/>
                <w:lang w:val="ru-RU" w:eastAsia="ru-RU"/>
              </w:rPr>
            </w:pP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 xml:space="preserve">В </w:t>
            </w:r>
            <w:proofErr w:type="gramStart"/>
            <w:r w:rsidRPr="006546F2">
              <w:rPr>
                <w:rFonts w:ascii="Times New Roman" w:eastAsia="Times New Roman" w:hAnsi="Times New Roman" w:cs="Times New Roman"/>
                <w:i/>
                <w:sz w:val="24"/>
                <w:szCs w:val="24"/>
                <w:lang w:val="ru-RU" w:eastAsia="ru-RU"/>
              </w:rPr>
              <w:t>режиме полного дня</w:t>
            </w:r>
            <w:proofErr w:type="gramEnd"/>
            <w:r w:rsidRPr="006546F2">
              <w:rPr>
                <w:rFonts w:ascii="Times New Roman" w:eastAsia="Times New Roman" w:hAnsi="Times New Roman" w:cs="Times New Roman"/>
                <w:i/>
                <w:sz w:val="24"/>
                <w:szCs w:val="24"/>
                <w:lang w:val="ru-RU" w:eastAsia="ru-RU"/>
              </w:rPr>
              <w:t xml:space="preserve"> (8-12 часов)</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308/100%</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1.4.2</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режиме продленного дня (12-14 часов)</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1.4.3</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 xml:space="preserve">В </w:t>
            </w:r>
            <w:proofErr w:type="spellStart"/>
            <w:r w:rsidRPr="00ED67E9">
              <w:rPr>
                <w:rFonts w:ascii="Times New Roman" w:eastAsia="Times New Roman" w:hAnsi="Times New Roman" w:cs="Times New Roman"/>
                <w:i/>
                <w:sz w:val="24"/>
                <w:szCs w:val="24"/>
                <w:lang w:eastAsia="ru-RU"/>
              </w:rPr>
              <w:t>режимекруглосуточногопребывания</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По коррекции недостатков в физическом и (или) психическом развитии</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1.5.2</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По освоению образовательной программы дошкольного образования</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1.5.3</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i/>
                <w:sz w:val="24"/>
                <w:szCs w:val="24"/>
                <w:lang w:eastAsia="ru-RU"/>
              </w:rPr>
            </w:pPr>
            <w:proofErr w:type="spellStart"/>
            <w:r w:rsidRPr="00ED67E9">
              <w:rPr>
                <w:rFonts w:ascii="Times New Roman" w:eastAsia="Times New Roman" w:hAnsi="Times New Roman" w:cs="Times New Roman"/>
                <w:i/>
                <w:sz w:val="24"/>
                <w:szCs w:val="24"/>
                <w:lang w:eastAsia="ru-RU"/>
              </w:rPr>
              <w:t>Поприсмотру</w:t>
            </w:r>
            <w:proofErr w:type="spellEnd"/>
            <w:r w:rsidRPr="00ED67E9">
              <w:rPr>
                <w:rFonts w:ascii="Times New Roman" w:eastAsia="Times New Roman" w:hAnsi="Times New Roman" w:cs="Times New Roman"/>
                <w:i/>
                <w:sz w:val="24"/>
                <w:szCs w:val="24"/>
                <w:lang w:eastAsia="ru-RU"/>
              </w:rPr>
              <w:t xml:space="preserve"> и </w:t>
            </w:r>
            <w:proofErr w:type="spellStart"/>
            <w:r w:rsidRPr="00ED67E9">
              <w:rPr>
                <w:rFonts w:ascii="Times New Roman" w:eastAsia="Times New Roman" w:hAnsi="Times New Roman" w:cs="Times New Roman"/>
                <w:i/>
                <w:sz w:val="24"/>
                <w:szCs w:val="24"/>
                <w:lang w:eastAsia="ru-RU"/>
              </w:rPr>
              <w:t>уходу</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1.6</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педагогических работников, в том числе:</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23</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высшее образование</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35</w:t>
            </w: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1.7.2</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35</w:t>
            </w:r>
            <w:r w:rsidRPr="00ED67E9">
              <w:rPr>
                <w:rFonts w:ascii="Times New Roman" w:eastAsia="Times New Roman" w:hAnsi="Times New Roman" w:cs="Times New Roman"/>
                <w:sz w:val="24"/>
                <w:szCs w:val="24"/>
                <w:lang w:eastAsia="ru-RU"/>
              </w:rPr>
              <w:t>%</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1.7.3</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среднее профессиональное образование</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ED67E9">
              <w:rPr>
                <w:rFonts w:ascii="Times New Roman" w:eastAsia="Times New Roman" w:hAnsi="Times New Roman" w:cs="Times New Roman"/>
                <w:sz w:val="24"/>
                <w:szCs w:val="24"/>
                <w:lang w:eastAsia="ru-RU"/>
              </w:rPr>
              <w:t>5%</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1.7.4</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ED67E9">
              <w:rPr>
                <w:rFonts w:ascii="Times New Roman" w:eastAsia="Times New Roman" w:hAnsi="Times New Roman" w:cs="Times New Roman"/>
                <w:sz w:val="24"/>
                <w:szCs w:val="24"/>
                <w:lang w:eastAsia="ru-RU"/>
              </w:rPr>
              <w:t>5%</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18/78%</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i/>
                <w:sz w:val="24"/>
                <w:szCs w:val="24"/>
                <w:lang w:eastAsia="ru-RU"/>
              </w:rPr>
            </w:pPr>
            <w:proofErr w:type="spellStart"/>
            <w:r w:rsidRPr="00ED67E9">
              <w:rPr>
                <w:rFonts w:ascii="Times New Roman" w:eastAsia="Times New Roman" w:hAnsi="Times New Roman" w:cs="Times New Roman"/>
                <w:i/>
                <w:sz w:val="24"/>
                <w:szCs w:val="24"/>
                <w:lang w:eastAsia="ru-RU"/>
              </w:rPr>
              <w:t>Высшая</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10/43%</w:t>
            </w:r>
          </w:p>
        </w:tc>
      </w:tr>
      <w:tr w:rsidR="006546F2" w:rsidRPr="00ED67E9" w:rsidTr="006546F2">
        <w:tc>
          <w:tcPr>
            <w:tcW w:w="851"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1.8.2</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i/>
                <w:sz w:val="24"/>
                <w:szCs w:val="24"/>
                <w:lang w:eastAsia="ru-RU"/>
              </w:rPr>
            </w:pPr>
            <w:proofErr w:type="spellStart"/>
            <w:r w:rsidRPr="00ED67E9">
              <w:rPr>
                <w:rFonts w:ascii="Times New Roman" w:eastAsia="Times New Roman" w:hAnsi="Times New Roman" w:cs="Times New Roman"/>
                <w:i/>
                <w:sz w:val="24"/>
                <w:szCs w:val="24"/>
                <w:lang w:eastAsia="ru-RU"/>
              </w:rPr>
              <w:t>Первая</w:t>
            </w:r>
            <w:proofErr w:type="spellEnd"/>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8/35%</w:t>
            </w:r>
          </w:p>
        </w:tc>
      </w:tr>
      <w:tr w:rsidR="006546F2" w:rsidRPr="001B0823" w:rsidTr="006546F2">
        <w:tblPrEx>
          <w:tblLook w:val="04A0"/>
        </w:tblPrEx>
        <w:tc>
          <w:tcPr>
            <w:tcW w:w="851" w:type="dxa"/>
            <w:tcBorders>
              <w:bottom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1.9</w:t>
            </w:r>
          </w:p>
        </w:tc>
        <w:tc>
          <w:tcPr>
            <w:tcW w:w="7796" w:type="dxa"/>
            <w:tcBorders>
              <w:bottom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93" w:type="dxa"/>
            <w:tcBorders>
              <w:bottom w:val="single" w:sz="4" w:space="0" w:color="auto"/>
            </w:tcBorders>
            <w:shd w:val="clear" w:color="auto" w:fill="auto"/>
            <w:vAlign w:val="center"/>
          </w:tcPr>
          <w:p w:rsidR="006546F2" w:rsidRPr="006546F2" w:rsidRDefault="006546F2" w:rsidP="006546F2">
            <w:pPr>
              <w:spacing w:after="0"/>
              <w:rPr>
                <w:rFonts w:ascii="Times New Roman" w:eastAsia="Times New Roman" w:hAnsi="Times New Roman" w:cs="Times New Roman"/>
                <w:color w:val="FF0000"/>
                <w:sz w:val="24"/>
                <w:szCs w:val="24"/>
                <w:lang w:val="ru-RU" w:eastAsia="ru-RU"/>
              </w:rPr>
            </w:pPr>
          </w:p>
        </w:tc>
      </w:tr>
      <w:tr w:rsidR="006546F2" w:rsidRPr="00ED67E9" w:rsidTr="006546F2">
        <w:tblPrEx>
          <w:tblLook w:val="04A0"/>
        </w:tblPrEx>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6"/>
                <w:szCs w:val="26"/>
                <w:lang w:eastAsia="ru-RU"/>
              </w:rPr>
              <w:t>1.9.1</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До</w:t>
            </w:r>
            <w:proofErr w:type="spellEnd"/>
            <w:r w:rsidRPr="00ED67E9">
              <w:rPr>
                <w:rFonts w:ascii="Times New Roman" w:eastAsia="Times New Roman" w:hAnsi="Times New Roman" w:cs="Times New Roman"/>
                <w:sz w:val="24"/>
                <w:szCs w:val="24"/>
                <w:lang w:eastAsia="ru-RU"/>
              </w:rPr>
              <w:t xml:space="preserve"> 5 </w:t>
            </w:r>
            <w:proofErr w:type="spellStart"/>
            <w:r w:rsidRPr="00ED67E9">
              <w:rPr>
                <w:rFonts w:ascii="Times New Roman" w:eastAsia="Times New Roman" w:hAnsi="Times New Roman" w:cs="Times New Roman"/>
                <w:sz w:val="24"/>
                <w:szCs w:val="24"/>
                <w:lang w:eastAsia="ru-RU"/>
              </w:rPr>
              <w:t>лет</w:t>
            </w:r>
            <w:proofErr w:type="spellEnd"/>
          </w:p>
        </w:tc>
        <w:tc>
          <w:tcPr>
            <w:tcW w:w="1593"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xml:space="preserve">3 </w:t>
            </w:r>
            <w:proofErr w:type="spellStart"/>
            <w:r w:rsidRPr="00ED67E9">
              <w:rPr>
                <w:rFonts w:ascii="Times New Roman" w:eastAsia="Times New Roman" w:hAnsi="Times New Roman" w:cs="Times New Roman"/>
                <w:sz w:val="24"/>
                <w:szCs w:val="24"/>
                <w:lang w:eastAsia="ru-RU"/>
              </w:rPr>
              <w:t>чел</w:t>
            </w:r>
            <w:proofErr w:type="spellEnd"/>
            <w:r w:rsidRPr="00ED67E9">
              <w:rPr>
                <w:rFonts w:ascii="Times New Roman" w:eastAsia="Times New Roman" w:hAnsi="Times New Roman" w:cs="Times New Roman"/>
                <w:sz w:val="24"/>
                <w:szCs w:val="24"/>
                <w:lang w:eastAsia="ru-RU"/>
              </w:rPr>
              <w:t>/13%</w:t>
            </w:r>
          </w:p>
        </w:tc>
      </w:tr>
      <w:tr w:rsidR="006546F2" w:rsidRPr="00ED67E9" w:rsidTr="006546F2">
        <w:tblPrEx>
          <w:tblLook w:val="04A0"/>
        </w:tblPrEx>
        <w:tc>
          <w:tcPr>
            <w:tcW w:w="851" w:type="dxa"/>
            <w:tcBorders>
              <w:bottom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6"/>
                <w:szCs w:val="26"/>
                <w:lang w:eastAsia="ru-RU"/>
              </w:rPr>
            </w:pPr>
            <w:r w:rsidRPr="00ED67E9">
              <w:rPr>
                <w:rFonts w:ascii="Times New Roman" w:eastAsia="Times New Roman" w:hAnsi="Times New Roman" w:cs="Times New Roman"/>
                <w:sz w:val="26"/>
                <w:szCs w:val="26"/>
                <w:lang w:eastAsia="ru-RU"/>
              </w:rPr>
              <w:t>1.9.2</w:t>
            </w:r>
          </w:p>
        </w:tc>
        <w:tc>
          <w:tcPr>
            <w:tcW w:w="7796" w:type="dxa"/>
            <w:tcBorders>
              <w:bottom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Свыше</w:t>
            </w:r>
            <w:proofErr w:type="spellEnd"/>
            <w:r w:rsidRPr="00ED67E9">
              <w:rPr>
                <w:rFonts w:ascii="Times New Roman" w:eastAsia="Times New Roman" w:hAnsi="Times New Roman" w:cs="Times New Roman"/>
                <w:sz w:val="24"/>
                <w:szCs w:val="24"/>
                <w:lang w:eastAsia="ru-RU"/>
              </w:rPr>
              <w:t xml:space="preserve"> 30 </w:t>
            </w:r>
            <w:proofErr w:type="spellStart"/>
            <w:r w:rsidRPr="00ED67E9">
              <w:rPr>
                <w:rFonts w:ascii="Times New Roman" w:eastAsia="Times New Roman" w:hAnsi="Times New Roman" w:cs="Times New Roman"/>
                <w:sz w:val="24"/>
                <w:szCs w:val="24"/>
                <w:lang w:eastAsia="ru-RU"/>
              </w:rPr>
              <w:t>лет</w:t>
            </w:r>
            <w:proofErr w:type="spellEnd"/>
          </w:p>
        </w:tc>
        <w:tc>
          <w:tcPr>
            <w:tcW w:w="1593" w:type="dxa"/>
            <w:tcBorders>
              <w:bottom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xml:space="preserve">6 </w:t>
            </w:r>
            <w:proofErr w:type="spellStart"/>
            <w:r w:rsidRPr="00ED67E9">
              <w:rPr>
                <w:rFonts w:ascii="Times New Roman" w:eastAsia="Times New Roman" w:hAnsi="Times New Roman" w:cs="Times New Roman"/>
                <w:sz w:val="24"/>
                <w:szCs w:val="24"/>
                <w:lang w:eastAsia="ru-RU"/>
              </w:rPr>
              <w:t>чел</w:t>
            </w:r>
            <w:proofErr w:type="spellEnd"/>
            <w:r w:rsidRPr="00ED67E9">
              <w:rPr>
                <w:rFonts w:ascii="Times New Roman" w:eastAsia="Times New Roman" w:hAnsi="Times New Roman" w:cs="Times New Roman"/>
                <w:sz w:val="24"/>
                <w:szCs w:val="24"/>
                <w:lang w:eastAsia="ru-RU"/>
              </w:rPr>
              <w:t>/26%</w:t>
            </w:r>
          </w:p>
        </w:tc>
      </w:tr>
    </w:tbl>
    <w:p w:rsidR="006546F2" w:rsidRPr="00ED67E9" w:rsidRDefault="006546F2" w:rsidP="006546F2">
      <w:pPr>
        <w:spacing w:after="0"/>
        <w:jc w:val="center"/>
        <w:rPr>
          <w:rFonts w:ascii="Times New Roman" w:eastAsia="Times New Roman" w:hAnsi="Times New Roman" w:cs="Times New Roman"/>
          <w:sz w:val="14"/>
          <w:szCs w:val="24"/>
          <w:lang w:eastAsia="ru-RU"/>
        </w:rPr>
      </w:pPr>
    </w:p>
    <w:p w:rsidR="006546F2" w:rsidRPr="00ED67E9" w:rsidRDefault="006546F2" w:rsidP="006546F2">
      <w:pPr>
        <w:spacing w:after="0"/>
        <w:rPr>
          <w:rFonts w:ascii="Times New Roman" w:eastAsia="Times New Roman" w:hAnsi="Times New Roman" w:cs="Times New Roman"/>
          <w:vanish/>
          <w:sz w:val="24"/>
          <w:szCs w:val="24"/>
          <w:lang w:eastAsia="ru-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7796"/>
        <w:gridCol w:w="1559"/>
      </w:tblGrid>
      <w:tr w:rsidR="006546F2" w:rsidRPr="00ED67E9" w:rsidTr="006546F2">
        <w:trPr>
          <w:trHeight w:val="615"/>
        </w:trPr>
        <w:tc>
          <w:tcPr>
            <w:tcW w:w="851" w:type="dxa"/>
            <w:tcBorders>
              <w:bottom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6"/>
                <w:szCs w:val="26"/>
                <w:lang w:eastAsia="ru-RU"/>
              </w:rPr>
              <w:lastRenderedPageBreak/>
              <w:t>1.10</w:t>
            </w:r>
          </w:p>
        </w:tc>
        <w:tc>
          <w:tcPr>
            <w:tcW w:w="7796" w:type="dxa"/>
            <w:tcBorders>
              <w:bottom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Borders>
              <w:bottom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8,7</w:t>
            </w:r>
            <w:r w:rsidRPr="00ED67E9">
              <w:rPr>
                <w:rFonts w:ascii="Times New Roman" w:eastAsia="Times New Roman" w:hAnsi="Times New Roman" w:cs="Times New Roman"/>
                <w:sz w:val="24"/>
                <w:szCs w:val="24"/>
                <w:lang w:eastAsia="ru-RU"/>
              </w:rPr>
              <w:t>%</w:t>
            </w:r>
          </w:p>
        </w:tc>
      </w:tr>
      <w:tr w:rsidR="006546F2" w:rsidRPr="00ED67E9" w:rsidTr="006546F2">
        <w:trPr>
          <w:trHeight w:val="627"/>
        </w:trPr>
        <w:tc>
          <w:tcPr>
            <w:tcW w:w="851" w:type="dxa"/>
            <w:tcBorders>
              <w:bottom w:val="single" w:sz="4" w:space="0" w:color="auto"/>
            </w:tcBorders>
            <w:shd w:val="clear" w:color="auto" w:fill="auto"/>
          </w:tcPr>
          <w:p w:rsidR="006546F2" w:rsidRPr="00ED67E9" w:rsidRDefault="006546F2" w:rsidP="006546F2">
            <w:pPr>
              <w:spacing w:after="0"/>
              <w:rPr>
                <w:rFonts w:ascii="Times New Roman" w:eastAsia="Times New Roman" w:hAnsi="Times New Roman" w:cs="Times New Roman"/>
                <w:sz w:val="26"/>
                <w:szCs w:val="26"/>
                <w:lang w:eastAsia="ru-RU"/>
              </w:rPr>
            </w:pPr>
            <w:r w:rsidRPr="00ED67E9">
              <w:rPr>
                <w:rFonts w:ascii="Times New Roman" w:eastAsia="Times New Roman" w:hAnsi="Times New Roman" w:cs="Times New Roman"/>
                <w:sz w:val="24"/>
                <w:szCs w:val="24"/>
                <w:lang w:eastAsia="ru-RU"/>
              </w:rPr>
              <w:t>1.11</w:t>
            </w:r>
          </w:p>
        </w:tc>
        <w:tc>
          <w:tcPr>
            <w:tcW w:w="7796" w:type="dxa"/>
            <w:tcBorders>
              <w:bottom w:val="single" w:sz="4" w:space="0" w:color="auto"/>
            </w:tcBorders>
            <w:shd w:val="clear" w:color="auto" w:fill="auto"/>
          </w:tcPr>
          <w:p w:rsidR="006546F2" w:rsidRPr="006546F2" w:rsidRDefault="006546F2" w:rsidP="006546F2">
            <w:pPr>
              <w:spacing w:after="0"/>
              <w:rPr>
                <w:rFonts w:ascii="Times New Roman" w:eastAsia="Times New Roman" w:hAnsi="Times New Roman" w:cs="Times New Roman"/>
                <w:sz w:val="26"/>
                <w:szCs w:val="26"/>
                <w:lang w:val="ru-RU" w:eastAsia="ru-RU"/>
              </w:rPr>
            </w:pPr>
            <w:r w:rsidRPr="006546F2">
              <w:rPr>
                <w:rFonts w:ascii="Times New Roman" w:eastAsia="Times New Roman" w:hAnsi="Times New Roman" w:cs="Times New Roman"/>
                <w:sz w:val="24"/>
                <w:szCs w:val="24"/>
                <w:lang w:val="ru-RU" w:eastAsia="ru-RU"/>
              </w:rPr>
              <w:t xml:space="preserve">Численность/удельный вес численности педагогических работников в общей численностипедагогических работников в возрасте от 55 лет </w:t>
            </w:r>
          </w:p>
        </w:tc>
        <w:tc>
          <w:tcPr>
            <w:tcW w:w="1559" w:type="dxa"/>
            <w:tcBorders>
              <w:bottom w:val="single" w:sz="4" w:space="0" w:color="auto"/>
            </w:tcBorders>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xml:space="preserve">2 </w:t>
            </w:r>
            <w:proofErr w:type="spellStart"/>
            <w:r w:rsidRPr="00ED67E9">
              <w:rPr>
                <w:rFonts w:ascii="Times New Roman" w:eastAsia="Times New Roman" w:hAnsi="Times New Roman" w:cs="Times New Roman"/>
                <w:sz w:val="24"/>
                <w:szCs w:val="24"/>
                <w:lang w:eastAsia="ru-RU"/>
              </w:rPr>
              <w:t>чел</w:t>
            </w:r>
            <w:proofErr w:type="spellEnd"/>
            <w:r w:rsidRPr="00ED67E9">
              <w:rPr>
                <w:rFonts w:ascii="Times New Roman" w:eastAsia="Times New Roman" w:hAnsi="Times New Roman" w:cs="Times New Roman"/>
                <w:sz w:val="24"/>
                <w:szCs w:val="24"/>
                <w:lang w:eastAsia="ru-RU"/>
              </w:rPr>
              <w:t>/8 %</w:t>
            </w:r>
          </w:p>
        </w:tc>
      </w:tr>
      <w:tr w:rsidR="006546F2" w:rsidRPr="00ED67E9" w:rsidTr="006546F2">
        <w:trPr>
          <w:trHeight w:val="1932"/>
        </w:trPr>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1.12</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proofErr w:type="gramStart"/>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и административно- 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 хозяйственных работников</w:t>
            </w:r>
            <w:proofErr w:type="gramEnd"/>
          </w:p>
        </w:tc>
        <w:tc>
          <w:tcPr>
            <w:tcW w:w="1559" w:type="dxa"/>
            <w:shd w:val="clear" w:color="auto" w:fill="auto"/>
            <w:vAlign w:val="center"/>
          </w:tcPr>
          <w:p w:rsidR="006546F2" w:rsidRPr="00947511" w:rsidRDefault="006546F2" w:rsidP="006546F2">
            <w:pPr>
              <w:spacing w:after="0"/>
              <w:rPr>
                <w:rFonts w:ascii="Times New Roman" w:eastAsia="Times New Roman" w:hAnsi="Times New Roman" w:cs="Times New Roman"/>
                <w:sz w:val="24"/>
                <w:szCs w:val="24"/>
                <w:lang w:eastAsia="ru-RU"/>
              </w:rPr>
            </w:pPr>
            <w:r w:rsidRPr="00947511">
              <w:rPr>
                <w:rFonts w:ascii="Times New Roman" w:eastAsia="Times New Roman" w:hAnsi="Times New Roman" w:cs="Times New Roman"/>
                <w:sz w:val="24"/>
                <w:szCs w:val="24"/>
                <w:lang w:eastAsia="ru-RU"/>
              </w:rPr>
              <w:t>22чел/100%</w:t>
            </w:r>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1.13</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 xml:space="preserve">Численность/удельный вес численности педагогических и административно- 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559" w:type="dxa"/>
            <w:shd w:val="clear" w:color="auto" w:fill="auto"/>
            <w:vAlign w:val="center"/>
          </w:tcPr>
          <w:p w:rsidR="006546F2" w:rsidRPr="00947511" w:rsidRDefault="006546F2" w:rsidP="006546F2">
            <w:pPr>
              <w:spacing w:after="0"/>
              <w:rPr>
                <w:rFonts w:ascii="Times New Roman" w:eastAsia="Times New Roman" w:hAnsi="Times New Roman" w:cs="Times New Roman"/>
                <w:sz w:val="24"/>
                <w:szCs w:val="24"/>
                <w:lang w:eastAsia="ru-RU"/>
              </w:rPr>
            </w:pPr>
            <w:r w:rsidRPr="00947511">
              <w:rPr>
                <w:rFonts w:ascii="Times New Roman" w:eastAsia="Times New Roman" w:hAnsi="Times New Roman" w:cs="Times New Roman"/>
                <w:sz w:val="24"/>
                <w:szCs w:val="24"/>
                <w:lang w:eastAsia="ru-RU"/>
              </w:rPr>
              <w:t xml:space="preserve">11 </w:t>
            </w:r>
            <w:proofErr w:type="spellStart"/>
            <w:r w:rsidRPr="00947511">
              <w:rPr>
                <w:rFonts w:ascii="Times New Roman" w:eastAsia="Times New Roman" w:hAnsi="Times New Roman" w:cs="Times New Roman"/>
                <w:sz w:val="24"/>
                <w:szCs w:val="24"/>
                <w:lang w:eastAsia="ru-RU"/>
              </w:rPr>
              <w:t>чел</w:t>
            </w:r>
            <w:proofErr w:type="spellEnd"/>
            <w:r w:rsidRPr="00947511">
              <w:rPr>
                <w:rFonts w:ascii="Times New Roman" w:eastAsia="Times New Roman" w:hAnsi="Times New Roman" w:cs="Times New Roman"/>
                <w:sz w:val="24"/>
                <w:szCs w:val="24"/>
                <w:lang w:eastAsia="ru-RU"/>
              </w:rPr>
              <w:t>/48%</w:t>
            </w:r>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1.14</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Соотношение "педагогический работник/воспитанник" в дошкольной образовательной организации</w:t>
            </w:r>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xml:space="preserve">1 </w:t>
            </w:r>
            <w:proofErr w:type="spellStart"/>
            <w:r w:rsidRPr="00ED67E9">
              <w:rPr>
                <w:rFonts w:ascii="Times New Roman" w:eastAsia="Times New Roman" w:hAnsi="Times New Roman" w:cs="Times New Roman"/>
                <w:sz w:val="24"/>
                <w:szCs w:val="24"/>
                <w:lang w:eastAsia="ru-RU"/>
              </w:rPr>
              <w:t>человек</w:t>
            </w:r>
            <w:proofErr w:type="spellEnd"/>
            <w:r w:rsidRPr="00ED67E9">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3</w:t>
            </w:r>
            <w:r w:rsidRPr="00ED67E9">
              <w:rPr>
                <w:rFonts w:ascii="Times New Roman" w:eastAsia="Times New Roman" w:hAnsi="Times New Roman" w:cs="Times New Roman"/>
                <w:sz w:val="24"/>
                <w:szCs w:val="24"/>
                <w:lang w:eastAsia="ru-RU"/>
              </w:rPr>
              <w:t>человек</w:t>
            </w:r>
          </w:p>
        </w:tc>
      </w:tr>
      <w:tr w:rsidR="006546F2" w:rsidRPr="001B0823"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Наличие в образовательной организации следующих педагогических работников:</w:t>
            </w:r>
          </w:p>
        </w:tc>
        <w:tc>
          <w:tcPr>
            <w:tcW w:w="1559" w:type="dxa"/>
            <w:shd w:val="clear" w:color="auto" w:fill="auto"/>
            <w:vAlign w:val="center"/>
          </w:tcPr>
          <w:p w:rsidR="006546F2" w:rsidRPr="006546F2" w:rsidRDefault="006546F2" w:rsidP="006546F2">
            <w:pPr>
              <w:spacing w:after="0"/>
              <w:rPr>
                <w:rFonts w:ascii="Times New Roman" w:eastAsia="Times New Roman" w:hAnsi="Times New Roman" w:cs="Times New Roman"/>
                <w:sz w:val="24"/>
                <w:szCs w:val="24"/>
                <w:lang w:val="ru-RU" w:eastAsia="ru-RU"/>
              </w:rPr>
            </w:pPr>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1.15.1</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Музыкальногоруководителя</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да</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1.15.2</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Инструкторапофизическойкультуре</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да</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1.15.3</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Учителя-логопеда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нет</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1.15.4</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Логопеда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нет</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1.15.5</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Учителя-дефектолога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нет</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1.15.6</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Педагога-психолога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нет</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Инфраструктура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2.1</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 xml:space="preserve">Общая площадь помещений, в которых осуществляется образовательная деятельность, в расчете на одного воспитанника </w:t>
            </w:r>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3,1кв. м</w:t>
            </w:r>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2.2</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Площадь помещений для организации дополнительных видов деятельности воспитанников</w:t>
            </w:r>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26,6кв. м</w:t>
            </w:r>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2.3</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Наличиефизкультурногозала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да</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2.4</w:t>
            </w:r>
          </w:p>
        </w:tc>
        <w:tc>
          <w:tcPr>
            <w:tcW w:w="7796"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Наличиемузыкальногозала</w:t>
            </w:r>
            <w:proofErr w:type="spellEnd"/>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да</w:t>
            </w:r>
            <w:proofErr w:type="spellEnd"/>
          </w:p>
        </w:tc>
      </w:tr>
      <w:tr w:rsidR="006546F2" w:rsidRPr="00ED67E9" w:rsidTr="006546F2">
        <w:tc>
          <w:tcPr>
            <w:tcW w:w="851" w:type="dxa"/>
            <w:shd w:val="clear" w:color="auto" w:fill="auto"/>
          </w:tcPr>
          <w:p w:rsidR="006546F2" w:rsidRPr="00ED67E9" w:rsidRDefault="006546F2" w:rsidP="006546F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2.5</w:t>
            </w:r>
          </w:p>
        </w:tc>
        <w:tc>
          <w:tcPr>
            <w:tcW w:w="7796" w:type="dxa"/>
            <w:shd w:val="clear" w:color="auto" w:fill="auto"/>
          </w:tcPr>
          <w:p w:rsidR="006546F2" w:rsidRPr="006546F2" w:rsidRDefault="006546F2" w:rsidP="006546F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1559" w:type="dxa"/>
            <w:shd w:val="clear" w:color="auto" w:fill="auto"/>
            <w:vAlign w:val="center"/>
          </w:tcPr>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да</w:t>
            </w:r>
            <w:proofErr w:type="spellEnd"/>
          </w:p>
        </w:tc>
      </w:tr>
    </w:tbl>
    <w:p w:rsidR="006546F2" w:rsidRPr="00ED67E9" w:rsidRDefault="006546F2" w:rsidP="006546F2">
      <w:pPr>
        <w:spacing w:after="0"/>
        <w:rPr>
          <w:rFonts w:ascii="Times New Roman" w:eastAsia="Times New Roman" w:hAnsi="Times New Roman" w:cs="Times New Roman"/>
          <w:sz w:val="24"/>
          <w:szCs w:val="24"/>
          <w:lang w:eastAsia="ru-RU"/>
        </w:rPr>
      </w:pPr>
    </w:p>
    <w:p w:rsidR="006546F2" w:rsidRPr="00ED67E9" w:rsidRDefault="006546F2" w:rsidP="006546F2">
      <w:pPr>
        <w:spacing w:after="0"/>
        <w:rPr>
          <w:rFonts w:ascii="Times New Roman" w:eastAsia="Times New Roman" w:hAnsi="Times New Roman" w:cs="Times New Roman"/>
          <w:sz w:val="24"/>
          <w:szCs w:val="24"/>
          <w:lang w:eastAsia="ru-RU"/>
        </w:rPr>
      </w:pPr>
    </w:p>
    <w:p w:rsidR="006546F2" w:rsidRPr="00ED67E9" w:rsidRDefault="006546F2" w:rsidP="006546F2">
      <w:pPr>
        <w:spacing w:after="0"/>
        <w:rPr>
          <w:rFonts w:ascii="Times New Roman" w:eastAsia="Times New Roman" w:hAnsi="Times New Roman" w:cs="Times New Roman"/>
          <w:sz w:val="24"/>
          <w:szCs w:val="24"/>
          <w:lang w:eastAsia="ru-RU"/>
        </w:rPr>
      </w:pPr>
      <w:proofErr w:type="spellStart"/>
      <w:r w:rsidRPr="00ED67E9">
        <w:rPr>
          <w:rFonts w:ascii="Times New Roman" w:eastAsia="Times New Roman" w:hAnsi="Times New Roman" w:cs="Times New Roman"/>
          <w:sz w:val="24"/>
          <w:szCs w:val="24"/>
          <w:lang w:eastAsia="ru-RU"/>
        </w:rPr>
        <w:t>Заведующий</w:t>
      </w:r>
      <w:proofErr w:type="spellEnd"/>
      <w:r w:rsidRPr="00ED67E9">
        <w:rPr>
          <w:rFonts w:ascii="Times New Roman" w:eastAsia="Times New Roman" w:hAnsi="Times New Roman" w:cs="Times New Roman"/>
          <w:sz w:val="24"/>
          <w:szCs w:val="24"/>
          <w:lang w:eastAsia="ru-RU"/>
        </w:rPr>
        <w:t xml:space="preserve">                                                                                           Г.М. </w:t>
      </w:r>
      <w:proofErr w:type="spellStart"/>
      <w:r w:rsidRPr="00ED67E9">
        <w:rPr>
          <w:rFonts w:ascii="Times New Roman" w:eastAsia="Times New Roman" w:hAnsi="Times New Roman" w:cs="Times New Roman"/>
          <w:sz w:val="24"/>
          <w:szCs w:val="24"/>
          <w:lang w:eastAsia="ru-RU"/>
        </w:rPr>
        <w:t>Хисматуллина</w:t>
      </w:r>
      <w:proofErr w:type="spellEnd"/>
    </w:p>
    <w:sectPr w:rsidR="006546F2" w:rsidRPr="00ED67E9" w:rsidSect="00B3122A">
      <w:pgSz w:w="11907" w:h="16839"/>
      <w:pgMar w:top="992" w:right="851" w:bottom="85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42166"/>
    <w:multiLevelType w:val="multilevel"/>
    <w:tmpl w:val="79041B0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754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A105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6559B"/>
    <w:multiLevelType w:val="hybridMultilevel"/>
    <w:tmpl w:val="96282AFC"/>
    <w:lvl w:ilvl="0" w:tplc="9BF4541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6A736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5822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D177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DE45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5C1EEA"/>
    <w:multiLevelType w:val="hybridMultilevel"/>
    <w:tmpl w:val="F70E8FCC"/>
    <w:lvl w:ilvl="0" w:tplc="1ADCEBEE">
      <w:start w:val="4"/>
      <w:numFmt w:val="decimal"/>
      <w:lvlText w:val="%1"/>
      <w:lvlJc w:val="left"/>
      <w:pPr>
        <w:ind w:left="1073" w:hanging="420"/>
      </w:pPr>
      <w:rPr>
        <w:rFonts w:hint="default"/>
        <w:lang w:val="ru-RU" w:eastAsia="en-US" w:bidi="ar-SA"/>
      </w:rPr>
    </w:lvl>
    <w:lvl w:ilvl="1" w:tplc="B60EAAB2">
      <w:numFmt w:val="none"/>
      <w:lvlText w:val=""/>
      <w:lvlJc w:val="left"/>
      <w:pPr>
        <w:tabs>
          <w:tab w:val="num" w:pos="360"/>
        </w:tabs>
      </w:pPr>
    </w:lvl>
    <w:lvl w:ilvl="2" w:tplc="E2C8CBAC">
      <w:numFmt w:val="bullet"/>
      <w:lvlText w:val="•"/>
      <w:lvlJc w:val="left"/>
      <w:pPr>
        <w:ind w:left="3141" w:hanging="420"/>
      </w:pPr>
      <w:rPr>
        <w:rFonts w:hint="default"/>
        <w:lang w:val="ru-RU" w:eastAsia="en-US" w:bidi="ar-SA"/>
      </w:rPr>
    </w:lvl>
    <w:lvl w:ilvl="3" w:tplc="35B825BA">
      <w:numFmt w:val="bullet"/>
      <w:lvlText w:val="•"/>
      <w:lvlJc w:val="left"/>
      <w:pPr>
        <w:ind w:left="4171" w:hanging="420"/>
      </w:pPr>
      <w:rPr>
        <w:rFonts w:hint="default"/>
        <w:lang w:val="ru-RU" w:eastAsia="en-US" w:bidi="ar-SA"/>
      </w:rPr>
    </w:lvl>
    <w:lvl w:ilvl="4" w:tplc="D39EF368">
      <w:numFmt w:val="bullet"/>
      <w:lvlText w:val="•"/>
      <w:lvlJc w:val="left"/>
      <w:pPr>
        <w:ind w:left="5202" w:hanging="420"/>
      </w:pPr>
      <w:rPr>
        <w:rFonts w:hint="default"/>
        <w:lang w:val="ru-RU" w:eastAsia="en-US" w:bidi="ar-SA"/>
      </w:rPr>
    </w:lvl>
    <w:lvl w:ilvl="5" w:tplc="6D06F242">
      <w:numFmt w:val="bullet"/>
      <w:lvlText w:val="•"/>
      <w:lvlJc w:val="left"/>
      <w:pPr>
        <w:ind w:left="6233" w:hanging="420"/>
      </w:pPr>
      <w:rPr>
        <w:rFonts w:hint="default"/>
        <w:lang w:val="ru-RU" w:eastAsia="en-US" w:bidi="ar-SA"/>
      </w:rPr>
    </w:lvl>
    <w:lvl w:ilvl="6" w:tplc="8710E232">
      <w:numFmt w:val="bullet"/>
      <w:lvlText w:val="•"/>
      <w:lvlJc w:val="left"/>
      <w:pPr>
        <w:ind w:left="7263" w:hanging="420"/>
      </w:pPr>
      <w:rPr>
        <w:rFonts w:hint="default"/>
        <w:lang w:val="ru-RU" w:eastAsia="en-US" w:bidi="ar-SA"/>
      </w:rPr>
    </w:lvl>
    <w:lvl w:ilvl="7" w:tplc="372A9B18">
      <w:numFmt w:val="bullet"/>
      <w:lvlText w:val="•"/>
      <w:lvlJc w:val="left"/>
      <w:pPr>
        <w:ind w:left="8294" w:hanging="420"/>
      </w:pPr>
      <w:rPr>
        <w:rFonts w:hint="default"/>
        <w:lang w:val="ru-RU" w:eastAsia="en-US" w:bidi="ar-SA"/>
      </w:rPr>
    </w:lvl>
    <w:lvl w:ilvl="8" w:tplc="4C7480D2">
      <w:numFmt w:val="bullet"/>
      <w:lvlText w:val="•"/>
      <w:lvlJc w:val="left"/>
      <w:pPr>
        <w:ind w:left="9325" w:hanging="420"/>
      </w:pPr>
      <w:rPr>
        <w:rFonts w:hint="default"/>
        <w:lang w:val="ru-RU" w:eastAsia="en-US" w:bidi="ar-SA"/>
      </w:rPr>
    </w:lvl>
  </w:abstractNum>
  <w:abstractNum w:abstractNumId="9">
    <w:nsid w:val="54EC2D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6963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B97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D859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F356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D55A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190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AC513A"/>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7BA407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DD11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9"/>
  </w:num>
  <w:num w:numId="5">
    <w:abstractNumId w:val="14"/>
  </w:num>
  <w:num w:numId="6">
    <w:abstractNumId w:val="17"/>
  </w:num>
  <w:num w:numId="7">
    <w:abstractNumId w:val="11"/>
  </w:num>
  <w:num w:numId="8">
    <w:abstractNumId w:val="15"/>
  </w:num>
  <w:num w:numId="9">
    <w:abstractNumId w:val="13"/>
  </w:num>
  <w:num w:numId="10">
    <w:abstractNumId w:val="1"/>
  </w:num>
  <w:num w:numId="11">
    <w:abstractNumId w:val="7"/>
  </w:num>
  <w:num w:numId="12">
    <w:abstractNumId w:val="6"/>
  </w:num>
  <w:num w:numId="13">
    <w:abstractNumId w:val="12"/>
  </w:num>
  <w:num w:numId="14">
    <w:abstractNumId w:val="18"/>
  </w:num>
  <w:num w:numId="15">
    <w:abstractNumId w:val="2"/>
  </w:num>
  <w:num w:numId="16">
    <w:abstractNumId w:val="16"/>
  </w:num>
  <w:num w:numId="17">
    <w:abstractNumId w:val="10"/>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characterSpacingControl w:val="doNotCompress"/>
  <w:compat/>
  <w:rsids>
    <w:rsidRoot w:val="005A05CE"/>
    <w:rsid w:val="0001783C"/>
    <w:rsid w:val="000E00AF"/>
    <w:rsid w:val="001676F5"/>
    <w:rsid w:val="001B0823"/>
    <w:rsid w:val="001B7FEF"/>
    <w:rsid w:val="001E345D"/>
    <w:rsid w:val="001E5AB7"/>
    <w:rsid w:val="001F3924"/>
    <w:rsid w:val="002219E6"/>
    <w:rsid w:val="00236670"/>
    <w:rsid w:val="0026751A"/>
    <w:rsid w:val="00267B68"/>
    <w:rsid w:val="0028044C"/>
    <w:rsid w:val="002860DA"/>
    <w:rsid w:val="002D33B1"/>
    <w:rsid w:val="002D3591"/>
    <w:rsid w:val="00324175"/>
    <w:rsid w:val="003514A0"/>
    <w:rsid w:val="00377184"/>
    <w:rsid w:val="0047136F"/>
    <w:rsid w:val="00476336"/>
    <w:rsid w:val="004F7E17"/>
    <w:rsid w:val="00533488"/>
    <w:rsid w:val="00551795"/>
    <w:rsid w:val="0058647D"/>
    <w:rsid w:val="005A05CE"/>
    <w:rsid w:val="005D2737"/>
    <w:rsid w:val="00653AF6"/>
    <w:rsid w:val="006546F2"/>
    <w:rsid w:val="00750018"/>
    <w:rsid w:val="00774650"/>
    <w:rsid w:val="007A0819"/>
    <w:rsid w:val="00816753"/>
    <w:rsid w:val="00855866"/>
    <w:rsid w:val="008962F6"/>
    <w:rsid w:val="008A1AF2"/>
    <w:rsid w:val="008D24CD"/>
    <w:rsid w:val="00902960"/>
    <w:rsid w:val="00947511"/>
    <w:rsid w:val="00966F15"/>
    <w:rsid w:val="00983AB7"/>
    <w:rsid w:val="00986A93"/>
    <w:rsid w:val="009D1BB5"/>
    <w:rsid w:val="009E5C0C"/>
    <w:rsid w:val="009F0DCC"/>
    <w:rsid w:val="00A67CE7"/>
    <w:rsid w:val="00A81EC6"/>
    <w:rsid w:val="00AC732F"/>
    <w:rsid w:val="00AE4DE4"/>
    <w:rsid w:val="00B3122A"/>
    <w:rsid w:val="00B65C0F"/>
    <w:rsid w:val="00B73A5A"/>
    <w:rsid w:val="00BB1147"/>
    <w:rsid w:val="00BD64DE"/>
    <w:rsid w:val="00C10C04"/>
    <w:rsid w:val="00C624CC"/>
    <w:rsid w:val="00C74CF9"/>
    <w:rsid w:val="00CA3DD7"/>
    <w:rsid w:val="00D771E5"/>
    <w:rsid w:val="00DD5358"/>
    <w:rsid w:val="00E438A1"/>
    <w:rsid w:val="00EC6FB6"/>
    <w:rsid w:val="00ED51F1"/>
    <w:rsid w:val="00ED7A7C"/>
    <w:rsid w:val="00F01E19"/>
    <w:rsid w:val="00F06471"/>
    <w:rsid w:val="00F76D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81EC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A81EC6"/>
    <w:rPr>
      <w:rFonts w:ascii="Tahoma" w:hAnsi="Tahoma" w:cs="Tahoma"/>
      <w:sz w:val="16"/>
      <w:szCs w:val="16"/>
    </w:rPr>
  </w:style>
  <w:style w:type="paragraph" w:styleId="a5">
    <w:name w:val="List Paragraph"/>
    <w:basedOn w:val="a"/>
    <w:uiPriority w:val="34"/>
    <w:qFormat/>
    <w:rsid w:val="001F3924"/>
    <w:pPr>
      <w:ind w:left="720"/>
      <w:contextualSpacing/>
    </w:pPr>
  </w:style>
  <w:style w:type="paragraph" w:customStyle="1" w:styleId="a6">
    <w:name w:val="Для писем"/>
    <w:basedOn w:val="a"/>
    <w:link w:val="a7"/>
    <w:qFormat/>
    <w:rsid w:val="00C624CC"/>
    <w:pPr>
      <w:spacing w:before="0" w:beforeAutospacing="0" w:after="0" w:afterAutospacing="0"/>
    </w:pPr>
    <w:rPr>
      <w:rFonts w:ascii="Times New Roman" w:hAnsi="Times New Roman" w:cs="Times New Roman"/>
      <w:sz w:val="28"/>
      <w:lang w:val="ru-RU"/>
    </w:rPr>
  </w:style>
  <w:style w:type="character" w:customStyle="1" w:styleId="a7">
    <w:name w:val="Для писем Знак"/>
    <w:basedOn w:val="a0"/>
    <w:link w:val="a6"/>
    <w:rsid w:val="00C624CC"/>
    <w:rPr>
      <w:rFonts w:ascii="Times New Roman" w:hAnsi="Times New Roman" w:cs="Times New Roman"/>
      <w:sz w:val="28"/>
      <w:lang w:val="ru-RU"/>
    </w:rPr>
  </w:style>
  <w:style w:type="paragraph" w:styleId="a8">
    <w:name w:val="No Spacing"/>
    <w:qFormat/>
    <w:rsid w:val="00C624CC"/>
    <w:pPr>
      <w:spacing w:before="0" w:beforeAutospacing="0" w:after="0" w:afterAutospacing="0"/>
    </w:pPr>
    <w:rPr>
      <w:lang w:val="ru-RU"/>
    </w:rPr>
  </w:style>
  <w:style w:type="table" w:styleId="a9">
    <w:name w:val="Table Grid"/>
    <w:basedOn w:val="a1"/>
    <w:uiPriority w:val="59"/>
    <w:rsid w:val="00774650"/>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774650"/>
    <w:pPr>
      <w:widowControl w:val="0"/>
      <w:autoSpaceDE w:val="0"/>
      <w:autoSpaceDN w:val="0"/>
      <w:spacing w:before="0" w:beforeAutospacing="0" w:after="0" w:afterAutospacing="0"/>
      <w:ind w:left="108"/>
    </w:pPr>
    <w:rPr>
      <w:rFonts w:ascii="Times New Roman" w:eastAsia="Times New Roman" w:hAnsi="Times New Roman" w:cs="Times New Roman"/>
      <w:lang w:val="ru-RU"/>
    </w:rPr>
  </w:style>
  <w:style w:type="table" w:customStyle="1" w:styleId="TableNormal">
    <w:name w:val="Table Normal"/>
    <w:uiPriority w:val="2"/>
    <w:semiHidden/>
    <w:unhideWhenUsed/>
    <w:qFormat/>
    <w:rsid w:val="00855866"/>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a">
    <w:name w:val="Body Text"/>
    <w:basedOn w:val="a"/>
    <w:link w:val="ab"/>
    <w:uiPriority w:val="1"/>
    <w:qFormat/>
    <w:rsid w:val="009F0DCC"/>
    <w:pPr>
      <w:widowControl w:val="0"/>
      <w:autoSpaceDE w:val="0"/>
      <w:autoSpaceDN w:val="0"/>
      <w:spacing w:before="0" w:beforeAutospacing="0" w:after="0" w:afterAutospacing="0"/>
      <w:ind w:left="653"/>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9F0DCC"/>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81EC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A81EC6"/>
    <w:rPr>
      <w:rFonts w:ascii="Tahoma" w:hAnsi="Tahoma" w:cs="Tahoma"/>
      <w:sz w:val="16"/>
      <w:szCs w:val="16"/>
    </w:rPr>
  </w:style>
  <w:style w:type="paragraph" w:styleId="a5">
    <w:name w:val="List Paragraph"/>
    <w:basedOn w:val="a"/>
    <w:uiPriority w:val="34"/>
    <w:qFormat/>
    <w:rsid w:val="001F3924"/>
    <w:pPr>
      <w:ind w:left="720"/>
      <w:contextualSpacing/>
    </w:pPr>
  </w:style>
  <w:style w:type="paragraph" w:customStyle="1" w:styleId="a6">
    <w:name w:val="Для писем"/>
    <w:basedOn w:val="a"/>
    <w:link w:val="a7"/>
    <w:qFormat/>
    <w:rsid w:val="00C624CC"/>
    <w:pPr>
      <w:spacing w:before="0" w:beforeAutospacing="0" w:after="0" w:afterAutospacing="0"/>
    </w:pPr>
    <w:rPr>
      <w:rFonts w:ascii="Times New Roman" w:hAnsi="Times New Roman" w:cs="Times New Roman"/>
      <w:sz w:val="28"/>
      <w:lang w:val="ru-RU"/>
    </w:rPr>
  </w:style>
  <w:style w:type="character" w:customStyle="1" w:styleId="a7">
    <w:name w:val="Для писем Знак"/>
    <w:basedOn w:val="a0"/>
    <w:link w:val="a6"/>
    <w:rsid w:val="00C624CC"/>
    <w:rPr>
      <w:rFonts w:ascii="Times New Roman" w:hAnsi="Times New Roman" w:cs="Times New Roman"/>
      <w:sz w:val="28"/>
      <w:lang w:val="ru-RU"/>
    </w:rPr>
  </w:style>
  <w:style w:type="paragraph" w:styleId="a8">
    <w:name w:val="No Spacing"/>
    <w:qFormat/>
    <w:rsid w:val="00C624CC"/>
    <w:pPr>
      <w:spacing w:before="0" w:beforeAutospacing="0" w:after="0" w:afterAutospacing="0"/>
    </w:pPr>
    <w:rPr>
      <w:lang w:val="ru-RU"/>
    </w:rPr>
  </w:style>
  <w:style w:type="table" w:styleId="a9">
    <w:name w:val="Table Grid"/>
    <w:basedOn w:val="a1"/>
    <w:uiPriority w:val="59"/>
    <w:rsid w:val="00774650"/>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774650"/>
    <w:pPr>
      <w:widowControl w:val="0"/>
      <w:autoSpaceDE w:val="0"/>
      <w:autoSpaceDN w:val="0"/>
      <w:spacing w:before="0" w:beforeAutospacing="0" w:after="0" w:afterAutospacing="0"/>
      <w:ind w:left="108"/>
    </w:pPr>
    <w:rPr>
      <w:rFonts w:ascii="Times New Roman" w:eastAsia="Times New Roman" w:hAnsi="Times New Roman" w:cs="Times New Roman"/>
      <w:lang w:val="ru-RU"/>
    </w:rPr>
  </w:style>
  <w:style w:type="table" w:customStyle="1" w:styleId="TableNormal">
    <w:name w:val="Table Normal"/>
    <w:uiPriority w:val="2"/>
    <w:semiHidden/>
    <w:unhideWhenUsed/>
    <w:qFormat/>
    <w:rsid w:val="00855866"/>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a">
    <w:name w:val="Body Text"/>
    <w:basedOn w:val="a"/>
    <w:link w:val="ab"/>
    <w:uiPriority w:val="1"/>
    <w:qFormat/>
    <w:rsid w:val="009F0DCC"/>
    <w:pPr>
      <w:widowControl w:val="0"/>
      <w:autoSpaceDE w:val="0"/>
      <w:autoSpaceDN w:val="0"/>
      <w:spacing w:before="0" w:beforeAutospacing="0" w:after="0" w:afterAutospacing="0"/>
      <w:ind w:left="653"/>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9F0DCC"/>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0248;fld=134"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972DB-DA85-450D-A3AC-76AE5E753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16</Pages>
  <Words>6292</Words>
  <Characters>35868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User</cp:lastModifiedBy>
  <cp:revision>8</cp:revision>
  <cp:lastPrinted>2023-04-13T05:17:00Z</cp:lastPrinted>
  <dcterms:created xsi:type="dcterms:W3CDTF">2023-04-05T12:42:00Z</dcterms:created>
  <dcterms:modified xsi:type="dcterms:W3CDTF">2023-04-14T05:23:00Z</dcterms:modified>
</cp:coreProperties>
</file>